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1A" w:rsidRPr="00DD1FD7" w:rsidRDefault="00DD1FD7" w:rsidP="00DD1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D7">
        <w:rPr>
          <w:rFonts w:ascii="Times New Roman" w:hAnsi="Times New Roman" w:cs="Times New Roman"/>
          <w:b/>
          <w:sz w:val="28"/>
          <w:szCs w:val="28"/>
        </w:rPr>
        <w:t>МЕХАНИЗЪМ</w:t>
      </w:r>
    </w:p>
    <w:p w:rsidR="00DD1FD7" w:rsidRDefault="00DD1FD7" w:rsidP="00DD1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FD7">
        <w:rPr>
          <w:rFonts w:ascii="Times New Roman" w:hAnsi="Times New Roman" w:cs="Times New Roman"/>
          <w:b/>
          <w:sz w:val="24"/>
          <w:szCs w:val="24"/>
        </w:rPr>
        <w:t xml:space="preserve">ЗА ГАРАНТИРАНЕ НА ЗАЩИТАТА НА УЯЗВИМИТЕ ПОТЕРБИТЕЛИ </w:t>
      </w:r>
      <w:r w:rsidR="00E05C70">
        <w:rPr>
          <w:rFonts w:ascii="Times New Roman" w:hAnsi="Times New Roman" w:cs="Times New Roman"/>
          <w:b/>
          <w:sz w:val="24"/>
          <w:szCs w:val="24"/>
        </w:rPr>
        <w:t xml:space="preserve">И/ИЛИ ПОЛЗВАТЕЛИ </w:t>
      </w:r>
      <w:r w:rsidRPr="00DD1FD7">
        <w:rPr>
          <w:rFonts w:ascii="Times New Roman" w:hAnsi="Times New Roman" w:cs="Times New Roman"/>
          <w:b/>
          <w:sz w:val="24"/>
          <w:szCs w:val="24"/>
        </w:rPr>
        <w:t>В КОНТЕКСТА НА СТРАТЕГИЯТА ЗА ВиК ОТРАСЪЛ</w:t>
      </w:r>
    </w:p>
    <w:p w:rsidR="0011461F" w:rsidRPr="0011461F" w:rsidRDefault="0011461F" w:rsidP="0011461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461F">
        <w:rPr>
          <w:rFonts w:ascii="Times New Roman" w:hAnsi="Times New Roman" w:cs="Times New Roman"/>
          <w:sz w:val="24"/>
          <w:szCs w:val="24"/>
          <w:u w:val="single"/>
        </w:rPr>
        <w:t>Механизмът е разписан при съблюдаване на следните принципи:</w:t>
      </w:r>
    </w:p>
    <w:p w:rsidR="0011461F" w:rsidRPr="0011461F" w:rsidRDefault="0011461F" w:rsidP="00114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Гарантиране на най-ефективно разходване на публични финансови средства в подкрепа на провежданите реформи във ВиК </w:t>
      </w:r>
      <w:r w:rsidR="00E05C70">
        <w:rPr>
          <w:rFonts w:ascii="Times New Roman" w:hAnsi="Times New Roman" w:cs="Times New Roman"/>
          <w:sz w:val="24"/>
          <w:szCs w:val="24"/>
        </w:rPr>
        <w:t xml:space="preserve">отрасъла </w:t>
      </w:r>
      <w:r>
        <w:rPr>
          <w:rFonts w:ascii="Times New Roman" w:hAnsi="Times New Roman" w:cs="Times New Roman"/>
          <w:sz w:val="24"/>
          <w:szCs w:val="24"/>
        </w:rPr>
        <w:t>и максимално ограничаване на риска от  прехвърляне на финансова тежест в резултат на тази реформа върху най-рисковите групи.</w:t>
      </w:r>
    </w:p>
    <w:p w:rsidR="0011461F" w:rsidRPr="0011461F" w:rsidRDefault="002E3FEA" w:rsidP="00114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Минимизиране</w:t>
      </w:r>
      <w:r w:rsidR="0011461F">
        <w:rPr>
          <w:rFonts w:ascii="Times New Roman" w:hAnsi="Times New Roman" w:cs="Times New Roman"/>
          <w:sz w:val="24"/>
          <w:szCs w:val="24"/>
        </w:rPr>
        <w:t xml:space="preserve"> на административната тежест за гражданите и бизнеса чрез въвеждането на електронна административна услуга в съответствие с</w:t>
      </w:r>
      <w:r>
        <w:rPr>
          <w:rFonts w:ascii="Times New Roman" w:hAnsi="Times New Roman" w:cs="Times New Roman"/>
          <w:sz w:val="24"/>
          <w:szCs w:val="24"/>
        </w:rPr>
        <w:t xml:space="preserve">ъс Закона </w:t>
      </w:r>
      <w:r w:rsidR="00DF672F" w:rsidRPr="00DF672F">
        <w:rPr>
          <w:rFonts w:ascii="Times New Roman" w:hAnsi="Times New Roman" w:cs="Times New Roman"/>
          <w:sz w:val="24"/>
          <w:szCs w:val="24"/>
        </w:rPr>
        <w:t>за ограничаване на административното регулиране и административния контрол върху стопанската дейност</w:t>
      </w:r>
      <w:r w:rsidR="00DF6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Закона за електронното управление.</w:t>
      </w:r>
    </w:p>
    <w:p w:rsidR="002E3FEA" w:rsidRPr="002E3FEA" w:rsidRDefault="002E3FEA" w:rsidP="00114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Осигуряване на по-голям публичен финансов ресурс в рамките на финансовите възможности на държавата за провеждането на реформата в </w:t>
      </w:r>
      <w:r w:rsidR="00E05C70">
        <w:rPr>
          <w:rFonts w:ascii="Times New Roman" w:hAnsi="Times New Roman" w:cs="Times New Roman"/>
          <w:sz w:val="24"/>
          <w:szCs w:val="24"/>
        </w:rPr>
        <w:t xml:space="preserve">отрасъла </w:t>
      </w:r>
      <w:r>
        <w:rPr>
          <w:rFonts w:ascii="Times New Roman" w:hAnsi="Times New Roman" w:cs="Times New Roman"/>
          <w:sz w:val="24"/>
          <w:szCs w:val="24"/>
        </w:rPr>
        <w:t>за сметка на максимално ограничаване на административните разходи.</w:t>
      </w:r>
    </w:p>
    <w:p w:rsidR="002E3FEA" w:rsidRPr="002E3FEA" w:rsidRDefault="002E3FEA" w:rsidP="00114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Оптимизиране на процедурата по предоставянето на тази услуга с цел най-бърза реализация и постигане на краен ефект.</w:t>
      </w:r>
    </w:p>
    <w:p w:rsidR="002E3FEA" w:rsidRPr="00445F27" w:rsidRDefault="002E3FEA" w:rsidP="001146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Недопускане на механичното пренасяне на принципи и модели от различни по своята същност и цели системи.</w:t>
      </w:r>
    </w:p>
    <w:p w:rsidR="0011461F" w:rsidRPr="0011461F" w:rsidRDefault="002E3FEA" w:rsidP="002E3FE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27" w:rsidRPr="00445F27" w:rsidRDefault="00390BF1" w:rsidP="009C5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Защитата на уязвимите потребители </w:t>
      </w:r>
      <w:r w:rsidR="00E05C70">
        <w:rPr>
          <w:rFonts w:ascii="Times New Roman" w:hAnsi="Times New Roman" w:cs="Times New Roman"/>
          <w:sz w:val="24"/>
          <w:szCs w:val="24"/>
        </w:rPr>
        <w:t xml:space="preserve">и/или ползватели </w:t>
      </w:r>
      <w:r>
        <w:rPr>
          <w:rFonts w:ascii="Times New Roman" w:hAnsi="Times New Roman" w:cs="Times New Roman"/>
          <w:sz w:val="24"/>
          <w:szCs w:val="24"/>
        </w:rPr>
        <w:t>ще се реализира чрез Закона за ВиК</w:t>
      </w:r>
      <w:r w:rsidR="00445F27">
        <w:rPr>
          <w:rFonts w:ascii="Times New Roman" w:hAnsi="Times New Roman" w:cs="Times New Roman"/>
          <w:sz w:val="24"/>
          <w:szCs w:val="24"/>
        </w:rPr>
        <w:t xml:space="preserve">. Тази защита е основана на </w:t>
      </w:r>
      <w:r w:rsidRPr="00390BF1">
        <w:rPr>
          <w:rFonts w:ascii="Times New Roman" w:hAnsi="Times New Roman" w:cs="Times New Roman"/>
          <w:sz w:val="24"/>
          <w:szCs w:val="24"/>
        </w:rPr>
        <w:t>степента на риска на тези потребители по отношение на възможността им да поемат сами сметките си за вода.</w:t>
      </w:r>
      <w:r w:rsidR="009C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27" w:rsidRPr="00445F27" w:rsidRDefault="009C5013" w:rsidP="009C5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 тази цел в Закона</w:t>
      </w:r>
      <w:r w:rsidR="009D00A9">
        <w:rPr>
          <w:rFonts w:ascii="Times New Roman" w:hAnsi="Times New Roman" w:cs="Times New Roman"/>
          <w:sz w:val="24"/>
          <w:szCs w:val="24"/>
        </w:rPr>
        <w:t xml:space="preserve"> за ВиК</w:t>
      </w:r>
      <w:r w:rsidR="00445F27">
        <w:rPr>
          <w:rFonts w:ascii="Times New Roman" w:hAnsi="Times New Roman" w:cs="Times New Roman"/>
          <w:sz w:val="24"/>
          <w:szCs w:val="24"/>
        </w:rPr>
        <w:t>:</w:t>
      </w:r>
    </w:p>
    <w:p w:rsidR="00445F27" w:rsidRPr="00445F27" w:rsidRDefault="00445F27" w:rsidP="00445F27">
      <w:pPr>
        <w:pStyle w:val="ListParagraph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="009C50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9C5013">
        <w:rPr>
          <w:rFonts w:ascii="Times New Roman" w:hAnsi="Times New Roman" w:cs="Times New Roman"/>
          <w:sz w:val="24"/>
          <w:szCs w:val="24"/>
        </w:rPr>
        <w:t xml:space="preserve"> дефинират термините: </w:t>
      </w:r>
      <w:r w:rsidR="006F2C42" w:rsidRPr="006F2C42">
        <w:rPr>
          <w:rFonts w:ascii="Times New Roman" w:hAnsi="Times New Roman" w:cs="Times New Roman"/>
          <w:sz w:val="24"/>
          <w:szCs w:val="24"/>
        </w:rPr>
        <w:t>„</w:t>
      </w:r>
      <w:r w:rsidR="008241BB">
        <w:rPr>
          <w:rFonts w:ascii="Times New Roman" w:hAnsi="Times New Roman" w:cs="Times New Roman"/>
          <w:sz w:val="24"/>
          <w:szCs w:val="24"/>
        </w:rPr>
        <w:t>ползвател</w:t>
      </w:r>
      <w:r w:rsidR="008241BB" w:rsidRPr="006F2C42">
        <w:rPr>
          <w:rFonts w:ascii="Times New Roman" w:hAnsi="Times New Roman" w:cs="Times New Roman"/>
          <w:sz w:val="24"/>
          <w:szCs w:val="24"/>
        </w:rPr>
        <w:t xml:space="preserve"> </w:t>
      </w:r>
      <w:r w:rsidR="006F2C42" w:rsidRPr="006F2C42">
        <w:rPr>
          <w:rFonts w:ascii="Times New Roman" w:hAnsi="Times New Roman" w:cs="Times New Roman"/>
          <w:sz w:val="24"/>
          <w:szCs w:val="24"/>
        </w:rPr>
        <w:t>на ВиК услуга“</w:t>
      </w:r>
      <w:r w:rsidR="006F2C42">
        <w:rPr>
          <w:rFonts w:ascii="Times New Roman" w:hAnsi="Times New Roman" w:cs="Times New Roman"/>
          <w:sz w:val="24"/>
          <w:szCs w:val="24"/>
        </w:rPr>
        <w:t>,</w:t>
      </w:r>
      <w:r w:rsidR="009C5013">
        <w:rPr>
          <w:rFonts w:ascii="Times New Roman" w:hAnsi="Times New Roman" w:cs="Times New Roman"/>
          <w:sz w:val="24"/>
          <w:szCs w:val="24"/>
        </w:rPr>
        <w:t>“уязвим потребител</w:t>
      </w:r>
      <w:r w:rsidR="00E05C70">
        <w:rPr>
          <w:rFonts w:ascii="Times New Roman" w:hAnsi="Times New Roman" w:cs="Times New Roman"/>
          <w:sz w:val="24"/>
          <w:szCs w:val="24"/>
        </w:rPr>
        <w:t xml:space="preserve"> и/или ползвател</w:t>
      </w:r>
      <w:r w:rsidR="009C5013">
        <w:rPr>
          <w:rFonts w:ascii="Times New Roman" w:hAnsi="Times New Roman" w:cs="Times New Roman"/>
          <w:sz w:val="24"/>
          <w:szCs w:val="24"/>
        </w:rPr>
        <w:t>“, „гарантирано минимално количество водопотребление“.</w:t>
      </w:r>
    </w:p>
    <w:p w:rsidR="009C5013" w:rsidRPr="00445F27" w:rsidRDefault="00445F27" w:rsidP="00445F27">
      <w:pPr>
        <w:pStyle w:val="ListParagraph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Ще се с</w:t>
      </w:r>
      <w:r w:rsidR="009C5013" w:rsidRPr="00445F27">
        <w:rPr>
          <w:rFonts w:ascii="Times New Roman" w:hAnsi="Times New Roman" w:cs="Times New Roman"/>
          <w:sz w:val="24"/>
          <w:szCs w:val="24"/>
        </w:rPr>
        <w:t>ъзда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9C5013" w:rsidRPr="00445F27">
        <w:rPr>
          <w:rFonts w:ascii="Times New Roman" w:hAnsi="Times New Roman" w:cs="Times New Roman"/>
          <w:sz w:val="24"/>
          <w:szCs w:val="24"/>
        </w:rPr>
        <w:t xml:space="preserve"> обособен раздел „Защита на уязвимите потребители</w:t>
      </w:r>
      <w:r w:rsidR="00E05C70">
        <w:rPr>
          <w:rFonts w:ascii="Times New Roman" w:hAnsi="Times New Roman" w:cs="Times New Roman"/>
          <w:sz w:val="24"/>
          <w:szCs w:val="24"/>
        </w:rPr>
        <w:t xml:space="preserve"> и/или ползватели</w:t>
      </w:r>
      <w:r w:rsidR="009C5013" w:rsidRPr="00445F27">
        <w:rPr>
          <w:rFonts w:ascii="Times New Roman" w:hAnsi="Times New Roman" w:cs="Times New Roman"/>
          <w:sz w:val="24"/>
          <w:szCs w:val="24"/>
        </w:rPr>
        <w:t>“, който да регламентира: заинте</w:t>
      </w:r>
      <w:r w:rsidR="006F2C42" w:rsidRPr="00445F27">
        <w:rPr>
          <w:rFonts w:ascii="Times New Roman" w:hAnsi="Times New Roman" w:cs="Times New Roman"/>
          <w:sz w:val="24"/>
          <w:szCs w:val="24"/>
        </w:rPr>
        <w:t>ресованите страни, мерките за защ</w:t>
      </w:r>
      <w:r w:rsidR="009C5013" w:rsidRPr="00445F27">
        <w:rPr>
          <w:rFonts w:ascii="Times New Roman" w:hAnsi="Times New Roman" w:cs="Times New Roman"/>
          <w:sz w:val="24"/>
          <w:szCs w:val="24"/>
        </w:rPr>
        <w:t>ита на уязвимите потребители</w:t>
      </w:r>
      <w:r w:rsidR="00E05C70">
        <w:rPr>
          <w:rFonts w:ascii="Times New Roman" w:hAnsi="Times New Roman" w:cs="Times New Roman"/>
          <w:sz w:val="24"/>
          <w:szCs w:val="24"/>
        </w:rPr>
        <w:t xml:space="preserve"> и/или ползватели</w:t>
      </w:r>
      <w:r w:rsidR="009C5013" w:rsidRPr="00445F27">
        <w:rPr>
          <w:rFonts w:ascii="Times New Roman" w:hAnsi="Times New Roman" w:cs="Times New Roman"/>
          <w:sz w:val="24"/>
          <w:szCs w:val="24"/>
        </w:rPr>
        <w:t>, взаимодействието между заинтересованите страни</w:t>
      </w:r>
      <w:r w:rsidR="008C0BF2" w:rsidRPr="00445F27">
        <w:rPr>
          <w:rFonts w:ascii="Times New Roman" w:hAnsi="Times New Roman" w:cs="Times New Roman"/>
          <w:sz w:val="24"/>
          <w:szCs w:val="24"/>
        </w:rPr>
        <w:t>.</w:t>
      </w:r>
    </w:p>
    <w:p w:rsidR="00630989" w:rsidRPr="00400390" w:rsidRDefault="008C0BF2" w:rsidP="009C50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Мерки за защита</w:t>
      </w:r>
      <w:r w:rsidR="006C36A2">
        <w:rPr>
          <w:rFonts w:ascii="Times New Roman" w:hAnsi="Times New Roman" w:cs="Times New Roman"/>
          <w:sz w:val="24"/>
          <w:szCs w:val="24"/>
        </w:rPr>
        <w:t xml:space="preserve"> на уязвимите потребители</w:t>
      </w:r>
      <w:r w:rsidR="00E05C70" w:rsidRPr="00E05C70">
        <w:rPr>
          <w:rFonts w:ascii="Times New Roman" w:hAnsi="Times New Roman" w:cs="Times New Roman"/>
          <w:sz w:val="24"/>
          <w:szCs w:val="24"/>
        </w:rPr>
        <w:t xml:space="preserve"> </w:t>
      </w:r>
      <w:r w:rsidR="00E05C70">
        <w:rPr>
          <w:rFonts w:ascii="Times New Roman" w:hAnsi="Times New Roman" w:cs="Times New Roman"/>
          <w:sz w:val="24"/>
          <w:szCs w:val="24"/>
        </w:rPr>
        <w:t>и/или ползватели</w:t>
      </w:r>
      <w:r w:rsidR="00630989">
        <w:rPr>
          <w:rFonts w:ascii="Times New Roman" w:hAnsi="Times New Roman" w:cs="Times New Roman"/>
          <w:sz w:val="24"/>
          <w:szCs w:val="24"/>
        </w:rPr>
        <w:t>:</w:t>
      </w:r>
    </w:p>
    <w:p w:rsidR="007368DB" w:rsidRDefault="00400390" w:rsidP="007368DB">
      <w:pPr>
        <w:pStyle w:val="ListParagraph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Гарантирано минимално количество водопотребление за 1 човек</w:t>
      </w:r>
      <w:r w:rsidR="00B6375C">
        <w:rPr>
          <w:rFonts w:ascii="Times New Roman" w:hAnsi="Times New Roman" w:cs="Times New Roman"/>
          <w:sz w:val="24"/>
          <w:szCs w:val="24"/>
        </w:rPr>
        <w:t xml:space="preserve"> -</w:t>
      </w:r>
      <w:r w:rsidR="00954681">
        <w:rPr>
          <w:rFonts w:ascii="Times New Roman" w:hAnsi="Times New Roman" w:cs="Times New Roman"/>
          <w:sz w:val="24"/>
          <w:szCs w:val="24"/>
        </w:rPr>
        <w:t xml:space="preserve"> </w:t>
      </w:r>
      <w:r w:rsidR="004C4245" w:rsidRPr="004C4245">
        <w:rPr>
          <w:rFonts w:ascii="Times New Roman" w:hAnsi="Times New Roman" w:cs="Times New Roman"/>
          <w:sz w:val="24"/>
          <w:szCs w:val="24"/>
        </w:rPr>
        <w:t xml:space="preserve">разходваните водни количества </w:t>
      </w:r>
      <w:r w:rsidR="00E05C70">
        <w:rPr>
          <w:rFonts w:ascii="Times New Roman" w:hAnsi="Times New Roman" w:cs="Times New Roman"/>
          <w:sz w:val="24"/>
          <w:szCs w:val="24"/>
        </w:rPr>
        <w:t>до</w:t>
      </w:r>
      <w:r w:rsidR="004C4245" w:rsidRPr="004C4245">
        <w:rPr>
          <w:rFonts w:ascii="Times New Roman" w:hAnsi="Times New Roman" w:cs="Times New Roman"/>
          <w:sz w:val="24"/>
          <w:szCs w:val="24"/>
        </w:rPr>
        <w:t xml:space="preserve"> 50 литра вода на човек на ден </w:t>
      </w:r>
      <w:r w:rsidR="00723239">
        <w:rPr>
          <w:rFonts w:ascii="Times New Roman" w:hAnsi="Times New Roman" w:cs="Times New Roman"/>
          <w:sz w:val="24"/>
          <w:szCs w:val="24"/>
        </w:rPr>
        <w:t>безплатно</w:t>
      </w:r>
      <w:r w:rsidR="004C4245" w:rsidRPr="004C4245">
        <w:rPr>
          <w:rFonts w:ascii="Times New Roman" w:hAnsi="Times New Roman" w:cs="Times New Roman"/>
          <w:sz w:val="24"/>
          <w:szCs w:val="24"/>
        </w:rPr>
        <w:t xml:space="preserve"> за определените като уяз</w:t>
      </w:r>
      <w:bookmarkStart w:id="0" w:name="_GoBack"/>
      <w:bookmarkEnd w:id="0"/>
      <w:r w:rsidR="004C4245" w:rsidRPr="004C4245">
        <w:rPr>
          <w:rFonts w:ascii="Times New Roman" w:hAnsi="Times New Roman" w:cs="Times New Roman"/>
          <w:sz w:val="24"/>
          <w:szCs w:val="24"/>
        </w:rPr>
        <w:t>вими потребители</w:t>
      </w:r>
      <w:r w:rsidR="00E05C70" w:rsidRPr="00E05C70">
        <w:rPr>
          <w:rFonts w:ascii="Times New Roman" w:hAnsi="Times New Roman" w:cs="Times New Roman"/>
          <w:sz w:val="24"/>
          <w:szCs w:val="24"/>
        </w:rPr>
        <w:t xml:space="preserve"> </w:t>
      </w:r>
      <w:r w:rsidR="00E05C70">
        <w:rPr>
          <w:rFonts w:ascii="Times New Roman" w:hAnsi="Times New Roman" w:cs="Times New Roman"/>
          <w:sz w:val="24"/>
          <w:szCs w:val="24"/>
        </w:rPr>
        <w:t>и/или ползватели</w:t>
      </w:r>
      <w:r w:rsidR="004C4245" w:rsidRPr="004C4245">
        <w:rPr>
          <w:rFonts w:ascii="Times New Roman" w:hAnsi="Times New Roman" w:cs="Times New Roman"/>
          <w:sz w:val="24"/>
          <w:szCs w:val="24"/>
        </w:rPr>
        <w:t xml:space="preserve"> на ВиК услуги по този закон.</w:t>
      </w:r>
      <w:r w:rsidR="00390707">
        <w:rPr>
          <w:rFonts w:ascii="Times New Roman" w:hAnsi="Times New Roman" w:cs="Times New Roman"/>
          <w:sz w:val="24"/>
          <w:szCs w:val="24"/>
        </w:rPr>
        <w:t xml:space="preserve"> </w:t>
      </w:r>
      <w:r w:rsidR="007368DB" w:rsidRPr="007368DB">
        <w:rPr>
          <w:rFonts w:ascii="Times New Roman" w:hAnsi="Times New Roman" w:cs="Times New Roman"/>
          <w:sz w:val="24"/>
          <w:szCs w:val="24"/>
        </w:rPr>
        <w:t xml:space="preserve">Разликата до приложимата </w:t>
      </w:r>
      <w:r w:rsidR="007368DB">
        <w:rPr>
          <w:rFonts w:ascii="Times New Roman" w:hAnsi="Times New Roman" w:cs="Times New Roman"/>
          <w:sz w:val="24"/>
          <w:szCs w:val="24"/>
        </w:rPr>
        <w:t xml:space="preserve">от съответния ВиК оператор </w:t>
      </w:r>
      <w:r w:rsidR="007368DB" w:rsidRPr="007368DB">
        <w:rPr>
          <w:rFonts w:ascii="Times New Roman" w:hAnsi="Times New Roman" w:cs="Times New Roman"/>
          <w:sz w:val="24"/>
          <w:szCs w:val="24"/>
        </w:rPr>
        <w:t xml:space="preserve">цена </w:t>
      </w:r>
      <w:r w:rsidR="007368DB">
        <w:rPr>
          <w:rFonts w:ascii="Times New Roman" w:hAnsi="Times New Roman" w:cs="Times New Roman"/>
          <w:sz w:val="24"/>
          <w:szCs w:val="24"/>
        </w:rPr>
        <w:t xml:space="preserve">на ВиК услугите </w:t>
      </w:r>
      <w:r w:rsidR="007368DB" w:rsidRPr="007368DB">
        <w:rPr>
          <w:rFonts w:ascii="Times New Roman" w:hAnsi="Times New Roman" w:cs="Times New Roman"/>
          <w:sz w:val="24"/>
          <w:szCs w:val="24"/>
        </w:rPr>
        <w:t>се субсидира от държавния бюджет и превежда на ВиК оператора.</w:t>
      </w:r>
    </w:p>
    <w:p w:rsidR="00400390" w:rsidRPr="00630989" w:rsidRDefault="00400390" w:rsidP="004003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Доставка и монтаж на измервателни уреди на уязвими потребители</w:t>
      </w:r>
      <w:r w:rsidR="00954681">
        <w:rPr>
          <w:rFonts w:ascii="Times New Roman" w:hAnsi="Times New Roman" w:cs="Times New Roman"/>
          <w:sz w:val="24"/>
          <w:szCs w:val="24"/>
        </w:rPr>
        <w:t xml:space="preserve"> - </w:t>
      </w:r>
      <w:r w:rsidR="007368DB">
        <w:rPr>
          <w:rFonts w:ascii="Times New Roman" w:hAnsi="Times New Roman" w:cs="Times New Roman"/>
          <w:sz w:val="24"/>
          <w:szCs w:val="24"/>
        </w:rPr>
        <w:t>комплексна услуга, която включва</w:t>
      </w:r>
      <w:r w:rsidR="007368DB" w:rsidRPr="007368DB">
        <w:rPr>
          <w:rFonts w:ascii="Times New Roman" w:hAnsi="Times New Roman" w:cs="Times New Roman"/>
          <w:sz w:val="24"/>
          <w:szCs w:val="24"/>
        </w:rPr>
        <w:t xml:space="preserve"> </w:t>
      </w:r>
      <w:r w:rsidR="007368DB">
        <w:rPr>
          <w:rFonts w:ascii="Times New Roman" w:hAnsi="Times New Roman" w:cs="Times New Roman"/>
          <w:sz w:val="24"/>
          <w:szCs w:val="24"/>
        </w:rPr>
        <w:t xml:space="preserve">доставка, </w:t>
      </w:r>
      <w:r w:rsidR="007E6389">
        <w:rPr>
          <w:rFonts w:ascii="Times New Roman" w:hAnsi="Times New Roman" w:cs="Times New Roman"/>
          <w:sz w:val="24"/>
          <w:szCs w:val="24"/>
        </w:rPr>
        <w:t>монтаж и пломбиране на водомер</w:t>
      </w:r>
      <w:r w:rsidR="007368DB">
        <w:rPr>
          <w:rFonts w:ascii="Times New Roman" w:hAnsi="Times New Roman" w:cs="Times New Roman"/>
          <w:sz w:val="24"/>
          <w:szCs w:val="24"/>
        </w:rPr>
        <w:t>.</w:t>
      </w:r>
      <w:r w:rsidR="007368DB" w:rsidRPr="007368DB">
        <w:rPr>
          <w:rFonts w:ascii="Times New Roman" w:hAnsi="Times New Roman" w:cs="Times New Roman"/>
          <w:sz w:val="24"/>
          <w:szCs w:val="24"/>
        </w:rPr>
        <w:t xml:space="preserve"> </w:t>
      </w:r>
      <w:r w:rsidR="007368DB">
        <w:rPr>
          <w:rFonts w:ascii="Times New Roman" w:hAnsi="Times New Roman" w:cs="Times New Roman"/>
          <w:sz w:val="24"/>
          <w:szCs w:val="24"/>
        </w:rPr>
        <w:t>И</w:t>
      </w:r>
      <w:r w:rsidR="007368DB" w:rsidRPr="008F7FB9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7368DB">
        <w:rPr>
          <w:rFonts w:ascii="Times New Roman" w:hAnsi="Times New Roman" w:cs="Times New Roman"/>
          <w:sz w:val="24"/>
          <w:szCs w:val="24"/>
        </w:rPr>
        <w:t xml:space="preserve">се </w:t>
      </w:r>
      <w:r w:rsidR="007368DB" w:rsidRPr="008F7FB9">
        <w:rPr>
          <w:rFonts w:ascii="Times New Roman" w:hAnsi="Times New Roman" w:cs="Times New Roman"/>
          <w:sz w:val="24"/>
          <w:szCs w:val="24"/>
        </w:rPr>
        <w:t>от ВиК оператора и за негова сметка</w:t>
      </w:r>
      <w:r w:rsidR="007368DB">
        <w:rPr>
          <w:rFonts w:ascii="Times New Roman" w:hAnsi="Times New Roman" w:cs="Times New Roman"/>
          <w:sz w:val="24"/>
          <w:szCs w:val="24"/>
        </w:rPr>
        <w:t xml:space="preserve"> в полза на</w:t>
      </w:r>
      <w:r w:rsidR="007368DB" w:rsidRPr="008F7FB9">
        <w:rPr>
          <w:rFonts w:ascii="Times New Roman" w:hAnsi="Times New Roman" w:cs="Times New Roman"/>
          <w:sz w:val="24"/>
          <w:szCs w:val="24"/>
        </w:rPr>
        <w:t xml:space="preserve"> определените като уязвими потреб</w:t>
      </w:r>
      <w:r w:rsidR="007368DB">
        <w:rPr>
          <w:rFonts w:ascii="Times New Roman" w:hAnsi="Times New Roman" w:cs="Times New Roman"/>
          <w:sz w:val="24"/>
          <w:szCs w:val="24"/>
        </w:rPr>
        <w:t>ители на ВиК услуги</w:t>
      </w:r>
      <w:r w:rsidR="007368DB" w:rsidRPr="008F7FB9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7368DB">
        <w:rPr>
          <w:rFonts w:ascii="Times New Roman" w:hAnsi="Times New Roman" w:cs="Times New Roman"/>
          <w:sz w:val="24"/>
          <w:szCs w:val="24"/>
        </w:rPr>
        <w:lastRenderedPageBreak/>
        <w:t>изразходваните за това средства</w:t>
      </w:r>
      <w:r w:rsidR="007368DB" w:rsidRPr="008F7FB9">
        <w:rPr>
          <w:rFonts w:ascii="Times New Roman" w:hAnsi="Times New Roman" w:cs="Times New Roman"/>
          <w:sz w:val="24"/>
          <w:szCs w:val="24"/>
        </w:rPr>
        <w:t xml:space="preserve"> се възстановяват </w:t>
      </w:r>
      <w:r w:rsidR="007368DB">
        <w:rPr>
          <w:rFonts w:ascii="Times New Roman" w:hAnsi="Times New Roman" w:cs="Times New Roman"/>
          <w:sz w:val="24"/>
          <w:szCs w:val="24"/>
        </w:rPr>
        <w:t xml:space="preserve">на ВиК оператора </w:t>
      </w:r>
      <w:r w:rsidR="007368DB" w:rsidRPr="008F7FB9">
        <w:rPr>
          <w:rFonts w:ascii="Times New Roman" w:hAnsi="Times New Roman" w:cs="Times New Roman"/>
          <w:sz w:val="24"/>
          <w:szCs w:val="24"/>
        </w:rPr>
        <w:t xml:space="preserve">от държавния бюджет като част от </w:t>
      </w:r>
      <w:r w:rsidR="007368DB">
        <w:rPr>
          <w:rFonts w:ascii="Times New Roman" w:hAnsi="Times New Roman" w:cs="Times New Roman"/>
          <w:sz w:val="24"/>
          <w:szCs w:val="24"/>
        </w:rPr>
        <w:t xml:space="preserve">изплащаната му </w:t>
      </w:r>
      <w:r w:rsidR="007368DB" w:rsidRPr="008F7FB9">
        <w:rPr>
          <w:rFonts w:ascii="Times New Roman" w:hAnsi="Times New Roman" w:cs="Times New Roman"/>
          <w:sz w:val="24"/>
          <w:szCs w:val="24"/>
        </w:rPr>
        <w:t>субсидия</w:t>
      </w:r>
      <w:r w:rsidR="007368DB">
        <w:rPr>
          <w:rFonts w:ascii="Times New Roman" w:hAnsi="Times New Roman" w:cs="Times New Roman"/>
          <w:sz w:val="24"/>
          <w:szCs w:val="24"/>
        </w:rPr>
        <w:t>.</w:t>
      </w:r>
    </w:p>
    <w:p w:rsidR="00400390" w:rsidRPr="00400390" w:rsidRDefault="00400390" w:rsidP="004003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Периодичен метрологичен контрол на измервателните уреди</w:t>
      </w:r>
      <w:r w:rsidRPr="0040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уязвими потребители</w:t>
      </w:r>
      <w:r w:rsidR="00954681">
        <w:rPr>
          <w:rFonts w:ascii="Times New Roman" w:hAnsi="Times New Roman" w:cs="Times New Roman"/>
          <w:sz w:val="24"/>
          <w:szCs w:val="24"/>
        </w:rPr>
        <w:t xml:space="preserve"> - </w:t>
      </w:r>
      <w:r w:rsidR="008F7FB9">
        <w:rPr>
          <w:rFonts w:ascii="Times New Roman" w:hAnsi="Times New Roman" w:cs="Times New Roman"/>
          <w:sz w:val="24"/>
          <w:szCs w:val="24"/>
        </w:rPr>
        <w:t>комплексна услуга, която включва демонтаж на водомера, периодична метрологична проверка от акредитирани за това лица</w:t>
      </w:r>
      <w:r w:rsidR="00981379">
        <w:rPr>
          <w:rFonts w:ascii="Times New Roman" w:hAnsi="Times New Roman" w:cs="Times New Roman"/>
          <w:sz w:val="24"/>
          <w:szCs w:val="24"/>
        </w:rPr>
        <w:t>,</w:t>
      </w:r>
      <w:r w:rsidR="008F7FB9">
        <w:rPr>
          <w:rFonts w:ascii="Times New Roman" w:hAnsi="Times New Roman" w:cs="Times New Roman"/>
          <w:sz w:val="24"/>
          <w:szCs w:val="24"/>
        </w:rPr>
        <w:t xml:space="preserve"> съгласно Закона за измерванията, </w:t>
      </w:r>
      <w:r w:rsidR="007368DB">
        <w:rPr>
          <w:rFonts w:ascii="Times New Roman" w:hAnsi="Times New Roman" w:cs="Times New Roman"/>
          <w:sz w:val="24"/>
          <w:szCs w:val="24"/>
        </w:rPr>
        <w:t xml:space="preserve">доставка, </w:t>
      </w:r>
      <w:r w:rsidR="008F7FB9">
        <w:rPr>
          <w:rFonts w:ascii="Times New Roman" w:hAnsi="Times New Roman" w:cs="Times New Roman"/>
          <w:sz w:val="24"/>
          <w:szCs w:val="24"/>
        </w:rPr>
        <w:t>монтаж и пломбиране на водомера. И</w:t>
      </w:r>
      <w:r w:rsidR="008F7FB9" w:rsidRPr="008F7FB9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8F7FB9">
        <w:rPr>
          <w:rFonts w:ascii="Times New Roman" w:hAnsi="Times New Roman" w:cs="Times New Roman"/>
          <w:sz w:val="24"/>
          <w:szCs w:val="24"/>
        </w:rPr>
        <w:t xml:space="preserve">се </w:t>
      </w:r>
      <w:r w:rsidR="008F7FB9" w:rsidRPr="008F7FB9">
        <w:rPr>
          <w:rFonts w:ascii="Times New Roman" w:hAnsi="Times New Roman" w:cs="Times New Roman"/>
          <w:sz w:val="24"/>
          <w:szCs w:val="24"/>
        </w:rPr>
        <w:t>от ВиК оператора и за негова сметка</w:t>
      </w:r>
      <w:r w:rsidR="008F7FB9">
        <w:rPr>
          <w:rFonts w:ascii="Times New Roman" w:hAnsi="Times New Roman" w:cs="Times New Roman"/>
          <w:sz w:val="24"/>
          <w:szCs w:val="24"/>
        </w:rPr>
        <w:t xml:space="preserve"> в полза на</w:t>
      </w:r>
      <w:r w:rsidR="008F7FB9" w:rsidRPr="008F7FB9">
        <w:rPr>
          <w:rFonts w:ascii="Times New Roman" w:hAnsi="Times New Roman" w:cs="Times New Roman"/>
          <w:sz w:val="24"/>
          <w:szCs w:val="24"/>
        </w:rPr>
        <w:t xml:space="preserve"> определените като уязвими потреб</w:t>
      </w:r>
      <w:r w:rsidR="008F7FB9">
        <w:rPr>
          <w:rFonts w:ascii="Times New Roman" w:hAnsi="Times New Roman" w:cs="Times New Roman"/>
          <w:sz w:val="24"/>
          <w:szCs w:val="24"/>
        </w:rPr>
        <w:t>ители на ВиК услуги</w:t>
      </w:r>
      <w:r w:rsidR="008F7FB9" w:rsidRPr="008F7FB9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F7FB9">
        <w:rPr>
          <w:rFonts w:ascii="Times New Roman" w:hAnsi="Times New Roman" w:cs="Times New Roman"/>
          <w:sz w:val="24"/>
          <w:szCs w:val="24"/>
        </w:rPr>
        <w:t>изразходваните за това средства</w:t>
      </w:r>
      <w:r w:rsidR="008F7FB9" w:rsidRPr="008F7FB9">
        <w:rPr>
          <w:rFonts w:ascii="Times New Roman" w:hAnsi="Times New Roman" w:cs="Times New Roman"/>
          <w:sz w:val="24"/>
          <w:szCs w:val="24"/>
        </w:rPr>
        <w:t xml:space="preserve"> се възстановяват </w:t>
      </w:r>
      <w:r w:rsidR="002C2AA6">
        <w:rPr>
          <w:rFonts w:ascii="Times New Roman" w:hAnsi="Times New Roman" w:cs="Times New Roman"/>
          <w:sz w:val="24"/>
          <w:szCs w:val="24"/>
        </w:rPr>
        <w:t xml:space="preserve">на ВиК оператора </w:t>
      </w:r>
      <w:r w:rsidR="008F7FB9" w:rsidRPr="008F7FB9">
        <w:rPr>
          <w:rFonts w:ascii="Times New Roman" w:hAnsi="Times New Roman" w:cs="Times New Roman"/>
          <w:sz w:val="24"/>
          <w:szCs w:val="24"/>
        </w:rPr>
        <w:t xml:space="preserve">от държавния бюджет като част от </w:t>
      </w:r>
      <w:r w:rsidR="002C2AA6">
        <w:rPr>
          <w:rFonts w:ascii="Times New Roman" w:hAnsi="Times New Roman" w:cs="Times New Roman"/>
          <w:sz w:val="24"/>
          <w:szCs w:val="24"/>
        </w:rPr>
        <w:t xml:space="preserve">изплащаната му </w:t>
      </w:r>
      <w:r w:rsidR="008F7FB9" w:rsidRPr="008F7FB9">
        <w:rPr>
          <w:rFonts w:ascii="Times New Roman" w:hAnsi="Times New Roman" w:cs="Times New Roman"/>
          <w:sz w:val="24"/>
          <w:szCs w:val="24"/>
        </w:rPr>
        <w:t>субсидия</w:t>
      </w:r>
      <w:r w:rsidR="002C2AA6">
        <w:rPr>
          <w:rFonts w:ascii="Times New Roman" w:hAnsi="Times New Roman" w:cs="Times New Roman"/>
          <w:sz w:val="24"/>
          <w:szCs w:val="24"/>
        </w:rPr>
        <w:t>.</w:t>
      </w:r>
    </w:p>
    <w:p w:rsidR="00400390" w:rsidRPr="00445F27" w:rsidRDefault="00445F27" w:rsidP="00445F2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390" w:rsidRPr="00445F27">
        <w:rPr>
          <w:rFonts w:ascii="Times New Roman" w:hAnsi="Times New Roman" w:cs="Times New Roman"/>
          <w:sz w:val="24"/>
          <w:szCs w:val="24"/>
        </w:rPr>
        <w:t xml:space="preserve">Приложимост на мерките: </w:t>
      </w:r>
    </w:p>
    <w:p w:rsidR="00400390" w:rsidRPr="00630989" w:rsidRDefault="00400390" w:rsidP="004003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мярка „Гарантирано минимално количество водопотребление за 1 човек“ се ползват уязвими потребители</w:t>
      </w:r>
      <w:r w:rsidR="006F71D7" w:rsidRPr="006F71D7">
        <w:rPr>
          <w:rFonts w:ascii="Times New Roman" w:hAnsi="Times New Roman" w:cs="Times New Roman"/>
          <w:sz w:val="24"/>
          <w:szCs w:val="24"/>
        </w:rPr>
        <w:t xml:space="preserve"> </w:t>
      </w:r>
      <w:r w:rsidR="006F71D7">
        <w:rPr>
          <w:rFonts w:ascii="Times New Roman" w:hAnsi="Times New Roman" w:cs="Times New Roman"/>
          <w:sz w:val="24"/>
          <w:szCs w:val="24"/>
        </w:rPr>
        <w:t>и/или ползватели</w:t>
      </w:r>
      <w:r>
        <w:rPr>
          <w:rFonts w:ascii="Times New Roman" w:hAnsi="Times New Roman" w:cs="Times New Roman"/>
          <w:sz w:val="24"/>
          <w:szCs w:val="24"/>
        </w:rPr>
        <w:t>, чието водопотребление се отчита по измервателен уред;</w:t>
      </w:r>
    </w:p>
    <w:p w:rsidR="00400390" w:rsidRPr="00405A5F" w:rsidRDefault="00405A5F" w:rsidP="004003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мярка „</w:t>
      </w:r>
      <w:r w:rsidR="00400390">
        <w:rPr>
          <w:rFonts w:ascii="Times New Roman" w:hAnsi="Times New Roman" w:cs="Times New Roman"/>
          <w:sz w:val="24"/>
          <w:szCs w:val="24"/>
        </w:rPr>
        <w:t>Доставка и монтаж на измервателни уреди на уязвими потребители</w:t>
      </w:r>
      <w:r>
        <w:rPr>
          <w:rFonts w:ascii="Times New Roman" w:hAnsi="Times New Roman" w:cs="Times New Roman"/>
          <w:sz w:val="24"/>
          <w:szCs w:val="24"/>
        </w:rPr>
        <w:t>“ се ползват уязвими потребители, чието водопотребление не е отчитано чрез измервателен уред</w:t>
      </w:r>
      <w:r w:rsidR="009D00A9">
        <w:rPr>
          <w:rFonts w:ascii="Times New Roman" w:hAnsi="Times New Roman" w:cs="Times New Roman"/>
          <w:sz w:val="24"/>
          <w:szCs w:val="24"/>
        </w:rPr>
        <w:t xml:space="preserve"> или чието водопотребление е отчитано от неизправен измервателен уред</w:t>
      </w:r>
      <w:r w:rsidR="00400390">
        <w:rPr>
          <w:rFonts w:ascii="Times New Roman" w:hAnsi="Times New Roman" w:cs="Times New Roman"/>
          <w:sz w:val="24"/>
          <w:szCs w:val="24"/>
        </w:rPr>
        <w:t>;</w:t>
      </w:r>
    </w:p>
    <w:p w:rsidR="00405A5F" w:rsidRPr="00630989" w:rsidRDefault="00405A5F" w:rsidP="004003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мярка „Периодичен метрологичен контрол на измервателните уреди</w:t>
      </w:r>
      <w:r w:rsidRPr="0040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уязвими потребители“ се ползват  всички уязвими потребители</w:t>
      </w:r>
      <w:r w:rsidR="007E6389">
        <w:rPr>
          <w:rFonts w:ascii="Times New Roman" w:hAnsi="Times New Roman" w:cs="Times New Roman"/>
          <w:sz w:val="24"/>
          <w:szCs w:val="24"/>
        </w:rPr>
        <w:t>, чието водопотребление се отчита по измервателен уред.</w:t>
      </w:r>
    </w:p>
    <w:p w:rsidR="00A24FD0" w:rsidRPr="00445F27" w:rsidRDefault="00445F27" w:rsidP="00445F2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FD0" w:rsidRPr="00445F27">
        <w:rPr>
          <w:rFonts w:ascii="Times New Roman" w:hAnsi="Times New Roman" w:cs="Times New Roman"/>
          <w:sz w:val="24"/>
          <w:szCs w:val="24"/>
        </w:rPr>
        <w:t>Финансиране на мерките:</w:t>
      </w:r>
    </w:p>
    <w:p w:rsidR="00A24FD0" w:rsidRPr="00A24FD0" w:rsidRDefault="00A24FD0" w:rsidP="00A2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Мярка „Гарантирано минимално количество водопотребление за 1 човек“ се финансира със средства от държавния бюджет;</w:t>
      </w:r>
    </w:p>
    <w:p w:rsidR="00E20D7E" w:rsidRPr="00390707" w:rsidRDefault="00A24FD0" w:rsidP="00A2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4FD0">
        <w:rPr>
          <w:rFonts w:ascii="Times New Roman" w:hAnsi="Times New Roman" w:cs="Times New Roman"/>
          <w:sz w:val="24"/>
          <w:szCs w:val="24"/>
        </w:rPr>
        <w:t xml:space="preserve">Мярка „Доставка и монтаж на измервателни уреди на уязвими потребители“ </w:t>
      </w:r>
      <w:r w:rsidR="00E20D7E" w:rsidRPr="00E20D7E">
        <w:rPr>
          <w:rFonts w:ascii="Times New Roman" w:hAnsi="Times New Roman" w:cs="Times New Roman"/>
          <w:sz w:val="24"/>
          <w:szCs w:val="24"/>
        </w:rPr>
        <w:t xml:space="preserve"> </w:t>
      </w:r>
      <w:r w:rsidR="00E20D7E">
        <w:rPr>
          <w:rFonts w:ascii="Times New Roman" w:hAnsi="Times New Roman" w:cs="Times New Roman"/>
          <w:sz w:val="24"/>
          <w:szCs w:val="24"/>
        </w:rPr>
        <w:t>се финансира със средства от държавния бюджет;</w:t>
      </w:r>
    </w:p>
    <w:p w:rsidR="00400390" w:rsidRPr="00A24FD0" w:rsidRDefault="00E20D7E" w:rsidP="00A2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24FD0" w:rsidRPr="00A24FD0">
        <w:rPr>
          <w:rFonts w:ascii="Times New Roman" w:hAnsi="Times New Roman" w:cs="Times New Roman"/>
          <w:sz w:val="24"/>
          <w:szCs w:val="24"/>
        </w:rPr>
        <w:t xml:space="preserve">ярка „Периодичен метрологичен контрол на измервателните уреди на уязвими потребители“ се финансира със средства от държавния бюджет.  </w:t>
      </w:r>
    </w:p>
    <w:p w:rsidR="00A24FD0" w:rsidRPr="00A24FD0" w:rsidRDefault="00A24FD0" w:rsidP="00A24F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 реализиране на мерките за защита участват следните заинтересовани страни:</w:t>
      </w:r>
    </w:p>
    <w:p w:rsidR="00A24FD0" w:rsidRPr="00630989" w:rsidRDefault="00A24FD0" w:rsidP="00A2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Гарантирано минимално количество водопотребление за 1 човек</w:t>
      </w:r>
      <w:r w:rsidR="00F72D0C">
        <w:rPr>
          <w:rFonts w:ascii="Times New Roman" w:hAnsi="Times New Roman" w:cs="Times New Roman"/>
          <w:sz w:val="24"/>
          <w:szCs w:val="24"/>
        </w:rPr>
        <w:t xml:space="preserve"> – МФ, МРРБ /Фонд/</w:t>
      </w:r>
      <w:r w:rsidR="006C36A2">
        <w:rPr>
          <w:rFonts w:ascii="Times New Roman" w:hAnsi="Times New Roman" w:cs="Times New Roman"/>
          <w:sz w:val="24"/>
          <w:szCs w:val="24"/>
        </w:rPr>
        <w:t>,</w:t>
      </w:r>
      <w:r w:rsidR="00F72D0C">
        <w:rPr>
          <w:rFonts w:ascii="Times New Roman" w:hAnsi="Times New Roman" w:cs="Times New Roman"/>
          <w:sz w:val="24"/>
          <w:szCs w:val="24"/>
        </w:rPr>
        <w:t xml:space="preserve"> МТСП /АСП/</w:t>
      </w:r>
      <w:r w:rsidR="006C36A2">
        <w:rPr>
          <w:rFonts w:ascii="Times New Roman" w:hAnsi="Times New Roman" w:cs="Times New Roman"/>
          <w:sz w:val="24"/>
          <w:szCs w:val="24"/>
        </w:rPr>
        <w:t xml:space="preserve"> и ВиК оператори</w:t>
      </w:r>
      <w:r w:rsidR="00F72D0C">
        <w:rPr>
          <w:rFonts w:ascii="Times New Roman" w:hAnsi="Times New Roman" w:cs="Times New Roman"/>
          <w:sz w:val="24"/>
          <w:szCs w:val="24"/>
        </w:rPr>
        <w:t>;</w:t>
      </w:r>
    </w:p>
    <w:p w:rsidR="00A24FD0" w:rsidRPr="00630989" w:rsidRDefault="00A24FD0" w:rsidP="00A24F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Доставка и монтаж на измервателни уреди на уязвими потребители</w:t>
      </w:r>
      <w:r w:rsidR="007E6389" w:rsidDel="007E6389">
        <w:rPr>
          <w:rFonts w:ascii="Times New Roman" w:hAnsi="Times New Roman" w:cs="Times New Roman"/>
          <w:sz w:val="24"/>
          <w:szCs w:val="24"/>
        </w:rPr>
        <w:t xml:space="preserve"> </w:t>
      </w:r>
      <w:r w:rsidR="00F72D0C">
        <w:rPr>
          <w:rFonts w:ascii="Times New Roman" w:hAnsi="Times New Roman" w:cs="Times New Roman"/>
          <w:sz w:val="24"/>
          <w:szCs w:val="24"/>
        </w:rPr>
        <w:t xml:space="preserve">- МФ, МРРБ /Фонд/, </w:t>
      </w:r>
      <w:r w:rsidR="009D00A9">
        <w:rPr>
          <w:rFonts w:ascii="Times New Roman" w:hAnsi="Times New Roman" w:cs="Times New Roman"/>
          <w:sz w:val="24"/>
          <w:szCs w:val="24"/>
        </w:rPr>
        <w:t xml:space="preserve">МТСП /АСП/ и </w:t>
      </w:r>
      <w:r w:rsidR="00F72D0C">
        <w:rPr>
          <w:rFonts w:ascii="Times New Roman" w:hAnsi="Times New Roman" w:cs="Times New Roman"/>
          <w:sz w:val="24"/>
          <w:szCs w:val="24"/>
        </w:rPr>
        <w:t>ВиК оператори;</w:t>
      </w:r>
    </w:p>
    <w:p w:rsidR="00F72D0C" w:rsidRPr="00630989" w:rsidRDefault="00A24FD0" w:rsidP="00F72D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Периодичен метрологичен контрол на измервателните уреди</w:t>
      </w:r>
      <w:r w:rsidRPr="0040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уязвими потребители</w:t>
      </w:r>
      <w:r w:rsidR="00F72D0C">
        <w:rPr>
          <w:rFonts w:ascii="Times New Roman" w:hAnsi="Times New Roman" w:cs="Times New Roman"/>
          <w:sz w:val="24"/>
          <w:szCs w:val="24"/>
        </w:rPr>
        <w:t xml:space="preserve"> - МФ, МРРБ /Фонд/, </w:t>
      </w:r>
      <w:r w:rsidR="009D00A9">
        <w:rPr>
          <w:rFonts w:ascii="Times New Roman" w:hAnsi="Times New Roman" w:cs="Times New Roman"/>
          <w:sz w:val="24"/>
          <w:szCs w:val="24"/>
        </w:rPr>
        <w:t xml:space="preserve">МТСП /АСП/ и </w:t>
      </w:r>
      <w:r w:rsidR="00F72D0C">
        <w:rPr>
          <w:rFonts w:ascii="Times New Roman" w:hAnsi="Times New Roman" w:cs="Times New Roman"/>
          <w:sz w:val="24"/>
          <w:szCs w:val="24"/>
        </w:rPr>
        <w:t>ВиК оператори;</w:t>
      </w:r>
    </w:p>
    <w:p w:rsidR="00F72D0C" w:rsidRPr="00F72D0C" w:rsidRDefault="00675336" w:rsidP="00F72D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="00F72D0C">
        <w:rPr>
          <w:rFonts w:ascii="Times New Roman" w:hAnsi="Times New Roman" w:cs="Times New Roman"/>
          <w:sz w:val="24"/>
          <w:szCs w:val="24"/>
        </w:rPr>
        <w:t xml:space="preserve"> между заинтересовани страни</w:t>
      </w:r>
      <w:r w:rsidR="0025095D">
        <w:rPr>
          <w:rFonts w:ascii="Times New Roman" w:hAnsi="Times New Roman" w:cs="Times New Roman"/>
          <w:sz w:val="24"/>
          <w:szCs w:val="24"/>
        </w:rPr>
        <w:t>:</w:t>
      </w:r>
    </w:p>
    <w:p w:rsidR="00C808B2" w:rsidRDefault="00F72D0C" w:rsidP="00C808B2">
      <w:pPr>
        <w:pStyle w:val="ListParagraph"/>
        <w:numPr>
          <w:ilvl w:val="0"/>
          <w:numId w:val="3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1515">
        <w:rPr>
          <w:rFonts w:ascii="Times New Roman" w:hAnsi="Times New Roman" w:cs="Times New Roman"/>
          <w:sz w:val="24"/>
          <w:szCs w:val="24"/>
        </w:rPr>
        <w:t>Вариант 1</w:t>
      </w:r>
      <w:r w:rsidR="006C1515" w:rsidRPr="006C1515">
        <w:rPr>
          <w:rFonts w:ascii="Times New Roman" w:hAnsi="Times New Roman" w:cs="Times New Roman"/>
          <w:sz w:val="24"/>
          <w:szCs w:val="24"/>
        </w:rPr>
        <w:t xml:space="preserve"> – финансовите взаимоотношения, свързани с </w:t>
      </w:r>
      <w:r w:rsidR="000970FE">
        <w:rPr>
          <w:rFonts w:ascii="Times New Roman" w:hAnsi="Times New Roman" w:cs="Times New Roman"/>
          <w:sz w:val="24"/>
          <w:szCs w:val="24"/>
        </w:rPr>
        <w:t xml:space="preserve"> изпълнение на една или няколко от посочените в т. 3 мерки за защита на уязвимите потребители</w:t>
      </w:r>
      <w:r w:rsidR="006F71D7" w:rsidRPr="006F71D7">
        <w:rPr>
          <w:rFonts w:ascii="Times New Roman" w:hAnsi="Times New Roman" w:cs="Times New Roman"/>
          <w:sz w:val="24"/>
          <w:szCs w:val="24"/>
        </w:rPr>
        <w:t xml:space="preserve"> </w:t>
      </w:r>
      <w:r w:rsidR="006F71D7">
        <w:rPr>
          <w:rFonts w:ascii="Times New Roman" w:hAnsi="Times New Roman" w:cs="Times New Roman"/>
          <w:sz w:val="24"/>
          <w:szCs w:val="24"/>
        </w:rPr>
        <w:t>и/или ползватели</w:t>
      </w:r>
      <w:r w:rsidR="006C1515" w:rsidRPr="006C1515">
        <w:rPr>
          <w:rFonts w:ascii="Times New Roman" w:hAnsi="Times New Roman" w:cs="Times New Roman"/>
          <w:sz w:val="24"/>
          <w:szCs w:val="24"/>
        </w:rPr>
        <w:t xml:space="preserve"> се осъществяват между създадения </w:t>
      </w:r>
      <w:r w:rsidR="00C808B2" w:rsidRPr="00C808B2">
        <w:rPr>
          <w:rFonts w:ascii="Times New Roman" w:hAnsi="Times New Roman" w:cs="Times New Roman"/>
          <w:sz w:val="24"/>
          <w:szCs w:val="24"/>
        </w:rPr>
        <w:t xml:space="preserve">Фонд </w:t>
      </w:r>
      <w:r w:rsidR="006C1515" w:rsidRPr="006C1515">
        <w:rPr>
          <w:rFonts w:ascii="Times New Roman" w:hAnsi="Times New Roman" w:cs="Times New Roman"/>
          <w:sz w:val="24"/>
          <w:szCs w:val="24"/>
        </w:rPr>
        <w:t xml:space="preserve">със Закона за ВиК </w:t>
      </w:r>
      <w:r w:rsidR="00C808B2">
        <w:rPr>
          <w:rFonts w:ascii="Times New Roman" w:hAnsi="Times New Roman" w:cs="Times New Roman"/>
          <w:sz w:val="24"/>
          <w:szCs w:val="24"/>
        </w:rPr>
        <w:t>(</w:t>
      </w:r>
      <w:r w:rsidR="006C1515" w:rsidRPr="006C1515">
        <w:rPr>
          <w:rFonts w:ascii="Times New Roman" w:hAnsi="Times New Roman" w:cs="Times New Roman"/>
          <w:sz w:val="24"/>
          <w:szCs w:val="24"/>
        </w:rPr>
        <w:t>Фонд</w:t>
      </w:r>
      <w:r w:rsidR="00C808B2">
        <w:rPr>
          <w:rFonts w:ascii="Times New Roman" w:hAnsi="Times New Roman" w:cs="Times New Roman"/>
          <w:sz w:val="24"/>
          <w:szCs w:val="24"/>
        </w:rPr>
        <w:t xml:space="preserve">а) и ВиК операторите. </w:t>
      </w:r>
      <w:r w:rsidR="006C1515" w:rsidRPr="00C808B2">
        <w:rPr>
          <w:rFonts w:ascii="Times New Roman" w:hAnsi="Times New Roman" w:cs="Times New Roman"/>
          <w:sz w:val="24"/>
          <w:szCs w:val="24"/>
        </w:rPr>
        <w:t>А</w:t>
      </w:r>
      <w:r w:rsidR="00C808B2" w:rsidRPr="00C808B2">
        <w:rPr>
          <w:rFonts w:ascii="Times New Roman" w:hAnsi="Times New Roman" w:cs="Times New Roman"/>
          <w:sz w:val="24"/>
          <w:szCs w:val="24"/>
        </w:rPr>
        <w:t>СП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в качеството си на първичен администратор на данни предоставя информация на Фонд</w:t>
      </w:r>
      <w:r w:rsidR="00C808B2" w:rsidRPr="00C808B2">
        <w:rPr>
          <w:rFonts w:ascii="Times New Roman" w:hAnsi="Times New Roman" w:cs="Times New Roman"/>
          <w:sz w:val="24"/>
          <w:szCs w:val="24"/>
        </w:rPr>
        <w:t>а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за лицата, попадащи в обхвата на групите уязвими потребители. Информацията ще се предоставя </w:t>
      </w:r>
      <w:r w:rsidR="006C1515" w:rsidRPr="00C808B2">
        <w:rPr>
          <w:rFonts w:ascii="Times New Roman" w:hAnsi="Times New Roman" w:cs="Times New Roman"/>
          <w:sz w:val="24"/>
          <w:szCs w:val="24"/>
        </w:rPr>
        <w:lastRenderedPageBreak/>
        <w:t xml:space="preserve">периодично </w:t>
      </w:r>
      <w:r w:rsidR="007C61D8">
        <w:rPr>
          <w:rFonts w:ascii="Times New Roman" w:hAnsi="Times New Roman" w:cs="Times New Roman"/>
          <w:sz w:val="24"/>
          <w:szCs w:val="24"/>
        </w:rPr>
        <w:t xml:space="preserve">на всеки 3 месеца </w:t>
      </w:r>
      <w:r w:rsidR="006C1515" w:rsidRPr="00C808B2">
        <w:rPr>
          <w:rFonts w:ascii="Times New Roman" w:hAnsi="Times New Roman" w:cs="Times New Roman"/>
          <w:sz w:val="24"/>
          <w:szCs w:val="24"/>
        </w:rPr>
        <w:t>по електронен път в структуриран файл</w:t>
      </w:r>
      <w:r w:rsidR="00C808B2">
        <w:rPr>
          <w:rFonts w:ascii="Times New Roman" w:hAnsi="Times New Roman" w:cs="Times New Roman"/>
          <w:sz w:val="24"/>
          <w:szCs w:val="24"/>
        </w:rPr>
        <w:t>.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</w:t>
      </w:r>
      <w:r w:rsidR="00C808B2">
        <w:rPr>
          <w:rFonts w:ascii="Times New Roman" w:hAnsi="Times New Roman" w:cs="Times New Roman"/>
          <w:sz w:val="24"/>
          <w:szCs w:val="24"/>
        </w:rPr>
        <w:t xml:space="preserve">Предимствата на този модел са, че движението на финансовия ресурс ще бъде само в една система, което е предпоставка за по-ефективен контрол на неговото разходване при максимално ограничаване на излишни административни разходи, съкращаване на административни процедури и възможност за извършване на разплащанията в съответствие с прилаганите в тази система счетоводни модели и практики. 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770D" w:rsidRDefault="00F72D0C" w:rsidP="00E9770D">
      <w:pPr>
        <w:pStyle w:val="ListParagraph"/>
        <w:numPr>
          <w:ilvl w:val="0"/>
          <w:numId w:val="3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08B2">
        <w:rPr>
          <w:rFonts w:ascii="Times New Roman" w:hAnsi="Times New Roman" w:cs="Times New Roman"/>
          <w:sz w:val="24"/>
          <w:szCs w:val="24"/>
        </w:rPr>
        <w:t>Вариант 2</w:t>
      </w:r>
      <w:r w:rsidR="00C808B2">
        <w:rPr>
          <w:rFonts w:ascii="Times New Roman" w:hAnsi="Times New Roman" w:cs="Times New Roman"/>
          <w:sz w:val="24"/>
          <w:szCs w:val="24"/>
        </w:rPr>
        <w:t xml:space="preserve"> </w:t>
      </w:r>
      <w:r w:rsidR="00E9770D">
        <w:rPr>
          <w:rFonts w:ascii="Times New Roman" w:hAnsi="Times New Roman" w:cs="Times New Roman"/>
          <w:sz w:val="24"/>
          <w:szCs w:val="24"/>
        </w:rPr>
        <w:t>–</w:t>
      </w:r>
      <w:r w:rsidR="00C808B2">
        <w:rPr>
          <w:rFonts w:ascii="Times New Roman" w:hAnsi="Times New Roman" w:cs="Times New Roman"/>
          <w:sz w:val="24"/>
          <w:szCs w:val="24"/>
        </w:rPr>
        <w:t xml:space="preserve"> </w:t>
      </w:r>
      <w:r w:rsidR="00C808B2" w:rsidRPr="00C808B2">
        <w:rPr>
          <w:rFonts w:ascii="Times New Roman" w:hAnsi="Times New Roman" w:cs="Times New Roman"/>
          <w:sz w:val="24"/>
          <w:szCs w:val="24"/>
        </w:rPr>
        <w:t>финансовите</w:t>
      </w:r>
      <w:r w:rsidR="00E9770D">
        <w:rPr>
          <w:rFonts w:ascii="Times New Roman" w:hAnsi="Times New Roman" w:cs="Times New Roman"/>
          <w:sz w:val="24"/>
          <w:szCs w:val="24"/>
        </w:rPr>
        <w:t xml:space="preserve"> </w:t>
      </w:r>
      <w:r w:rsidR="00C808B2" w:rsidRPr="00C808B2">
        <w:rPr>
          <w:rFonts w:ascii="Times New Roman" w:hAnsi="Times New Roman" w:cs="Times New Roman"/>
          <w:sz w:val="24"/>
          <w:szCs w:val="24"/>
        </w:rPr>
        <w:t xml:space="preserve">взаимоотношения, свързани с </w:t>
      </w:r>
      <w:r w:rsidR="000970FE">
        <w:rPr>
          <w:rFonts w:ascii="Times New Roman" w:hAnsi="Times New Roman" w:cs="Times New Roman"/>
          <w:sz w:val="24"/>
          <w:szCs w:val="24"/>
        </w:rPr>
        <w:t>изпълнение на една или няколко от посочените в т. 3 мерки за защита на уязвимите потребители</w:t>
      </w:r>
      <w:r w:rsidR="000970FE" w:rsidRPr="006C1515">
        <w:rPr>
          <w:rFonts w:ascii="Times New Roman" w:hAnsi="Times New Roman" w:cs="Times New Roman"/>
          <w:sz w:val="24"/>
          <w:szCs w:val="24"/>
        </w:rPr>
        <w:t xml:space="preserve"> </w:t>
      </w:r>
      <w:r w:rsidR="006F71D7">
        <w:rPr>
          <w:rFonts w:ascii="Times New Roman" w:hAnsi="Times New Roman" w:cs="Times New Roman"/>
          <w:sz w:val="24"/>
          <w:szCs w:val="24"/>
        </w:rPr>
        <w:t>и/или ползватели</w:t>
      </w:r>
      <w:r w:rsidR="006F71D7" w:rsidRPr="00C808B2" w:rsidDel="000970FE">
        <w:rPr>
          <w:rFonts w:ascii="Times New Roman" w:hAnsi="Times New Roman" w:cs="Times New Roman"/>
          <w:sz w:val="24"/>
          <w:szCs w:val="24"/>
        </w:rPr>
        <w:t xml:space="preserve"> </w:t>
      </w:r>
      <w:r w:rsidR="00C808B2" w:rsidRPr="00C808B2">
        <w:rPr>
          <w:rFonts w:ascii="Times New Roman" w:hAnsi="Times New Roman" w:cs="Times New Roman"/>
          <w:sz w:val="24"/>
          <w:szCs w:val="24"/>
        </w:rPr>
        <w:t xml:space="preserve">се осъществяват между </w:t>
      </w:r>
      <w:r w:rsidR="00C808B2">
        <w:rPr>
          <w:rFonts w:ascii="Times New Roman" w:hAnsi="Times New Roman" w:cs="Times New Roman"/>
          <w:sz w:val="24"/>
          <w:szCs w:val="24"/>
        </w:rPr>
        <w:t xml:space="preserve">АСП, Фонда </w:t>
      </w:r>
      <w:r w:rsidR="00C808B2" w:rsidRPr="00C808B2">
        <w:rPr>
          <w:rFonts w:ascii="Times New Roman" w:hAnsi="Times New Roman" w:cs="Times New Roman"/>
          <w:sz w:val="24"/>
          <w:szCs w:val="24"/>
        </w:rPr>
        <w:t xml:space="preserve">и ВиК операторите. </w:t>
      </w:r>
      <w:r w:rsidR="006C1515" w:rsidRPr="00C808B2">
        <w:rPr>
          <w:rFonts w:ascii="Times New Roman" w:hAnsi="Times New Roman" w:cs="Times New Roman"/>
          <w:sz w:val="24"/>
          <w:szCs w:val="24"/>
        </w:rPr>
        <w:t>А</w:t>
      </w:r>
      <w:r w:rsidR="00C808B2" w:rsidRPr="00C808B2">
        <w:rPr>
          <w:rFonts w:ascii="Times New Roman" w:hAnsi="Times New Roman" w:cs="Times New Roman"/>
          <w:sz w:val="24"/>
          <w:szCs w:val="24"/>
        </w:rPr>
        <w:t>СП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в качеството си на първичен администратор на данни предоставя информация на Фонд</w:t>
      </w:r>
      <w:r w:rsidR="00C808B2" w:rsidRPr="00C808B2">
        <w:rPr>
          <w:rFonts w:ascii="Times New Roman" w:hAnsi="Times New Roman" w:cs="Times New Roman"/>
          <w:sz w:val="24"/>
          <w:szCs w:val="24"/>
        </w:rPr>
        <w:t>а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за лицата, попадащи в обхвата на групите уязвими потребители. Информацията ще се предоставя периодично</w:t>
      </w:r>
      <w:r w:rsidR="007C61D8" w:rsidRPr="007C61D8">
        <w:rPr>
          <w:rFonts w:ascii="Times New Roman" w:hAnsi="Times New Roman" w:cs="Times New Roman"/>
          <w:sz w:val="24"/>
          <w:szCs w:val="24"/>
        </w:rPr>
        <w:t xml:space="preserve"> </w:t>
      </w:r>
      <w:r w:rsidR="007C61D8">
        <w:rPr>
          <w:rFonts w:ascii="Times New Roman" w:hAnsi="Times New Roman" w:cs="Times New Roman"/>
          <w:sz w:val="24"/>
          <w:szCs w:val="24"/>
        </w:rPr>
        <w:t>на всеки 3 месеца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по електронен път в структуриран файл</w:t>
      </w:r>
      <w:r w:rsidR="00C808B2" w:rsidRPr="00C808B2">
        <w:rPr>
          <w:rFonts w:ascii="Times New Roman" w:hAnsi="Times New Roman" w:cs="Times New Roman"/>
          <w:sz w:val="24"/>
          <w:szCs w:val="24"/>
        </w:rPr>
        <w:t>.</w:t>
      </w:r>
      <w:r w:rsidR="006C1515" w:rsidRPr="00C808B2">
        <w:rPr>
          <w:rFonts w:ascii="Times New Roman" w:hAnsi="Times New Roman" w:cs="Times New Roman"/>
          <w:sz w:val="24"/>
          <w:szCs w:val="24"/>
        </w:rPr>
        <w:t xml:space="preserve"> </w:t>
      </w:r>
      <w:r w:rsidR="00C808B2">
        <w:rPr>
          <w:rFonts w:ascii="Times New Roman" w:hAnsi="Times New Roman" w:cs="Times New Roman"/>
          <w:sz w:val="24"/>
          <w:szCs w:val="24"/>
        </w:rPr>
        <w:t xml:space="preserve">Фондът акумулира и обработва цялата получена информация от АСП и ВиК операторите. Въз основа на обработването й заявява необходимите финансови средства пред АСП за извършване на разплащане с операторите. АСП превежда необходимата сума на Фонда, който от своя страна я разпределя по заявките на ВиК операторите. </w:t>
      </w:r>
      <w:r w:rsidR="00E9770D">
        <w:rPr>
          <w:rFonts w:ascii="Times New Roman" w:hAnsi="Times New Roman" w:cs="Times New Roman"/>
          <w:sz w:val="24"/>
          <w:szCs w:val="24"/>
        </w:rPr>
        <w:t>Недостатъците на този вариант са увеличаване на административните разходи, усложняване и забавяне на процедурата за достигане на средствата до ВиК операторите.</w:t>
      </w:r>
      <w:r w:rsidR="00C80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D0C" w:rsidRDefault="00F72D0C" w:rsidP="00E9770D">
      <w:pPr>
        <w:pStyle w:val="ListParagraph"/>
        <w:numPr>
          <w:ilvl w:val="0"/>
          <w:numId w:val="3"/>
        </w:numPr>
        <w:spacing w:after="0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770D">
        <w:rPr>
          <w:rFonts w:ascii="Times New Roman" w:hAnsi="Times New Roman" w:cs="Times New Roman"/>
          <w:sz w:val="24"/>
          <w:szCs w:val="24"/>
        </w:rPr>
        <w:t>Вариант 3</w:t>
      </w:r>
      <w:r w:rsidR="00E9770D">
        <w:rPr>
          <w:rFonts w:ascii="Times New Roman" w:hAnsi="Times New Roman" w:cs="Times New Roman"/>
          <w:sz w:val="24"/>
          <w:szCs w:val="24"/>
        </w:rPr>
        <w:t xml:space="preserve"> – </w:t>
      </w:r>
      <w:r w:rsidR="00E9770D" w:rsidRPr="00E9770D">
        <w:rPr>
          <w:rFonts w:ascii="Times New Roman" w:hAnsi="Times New Roman" w:cs="Times New Roman"/>
          <w:sz w:val="24"/>
          <w:szCs w:val="24"/>
        </w:rPr>
        <w:t>финансовите</w:t>
      </w:r>
      <w:r w:rsidR="00E9770D">
        <w:rPr>
          <w:rFonts w:ascii="Times New Roman" w:hAnsi="Times New Roman" w:cs="Times New Roman"/>
          <w:sz w:val="24"/>
          <w:szCs w:val="24"/>
        </w:rPr>
        <w:t xml:space="preserve"> 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взаимоотношения, свързани с </w:t>
      </w:r>
      <w:r w:rsidR="000970FE">
        <w:rPr>
          <w:rFonts w:ascii="Times New Roman" w:hAnsi="Times New Roman" w:cs="Times New Roman"/>
          <w:sz w:val="24"/>
          <w:szCs w:val="24"/>
        </w:rPr>
        <w:t>изпълнение на една или няколко от посочените в т. 3 мерки за защита на уязвимите потребители</w:t>
      </w:r>
      <w:r w:rsidR="000970FE" w:rsidRPr="006C1515">
        <w:rPr>
          <w:rFonts w:ascii="Times New Roman" w:hAnsi="Times New Roman" w:cs="Times New Roman"/>
          <w:sz w:val="24"/>
          <w:szCs w:val="24"/>
        </w:rPr>
        <w:t xml:space="preserve"> </w:t>
      </w:r>
      <w:r w:rsidR="006F71D7">
        <w:rPr>
          <w:rFonts w:ascii="Times New Roman" w:hAnsi="Times New Roman" w:cs="Times New Roman"/>
          <w:sz w:val="24"/>
          <w:szCs w:val="24"/>
        </w:rPr>
        <w:t>и/или ползватели</w:t>
      </w:r>
      <w:r w:rsidR="006F71D7" w:rsidRPr="00E9770D" w:rsidDel="000970FE">
        <w:rPr>
          <w:rFonts w:ascii="Times New Roman" w:hAnsi="Times New Roman" w:cs="Times New Roman"/>
          <w:sz w:val="24"/>
          <w:szCs w:val="24"/>
        </w:rPr>
        <w:t xml:space="preserve"> 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се осъществяват между АСП и </w:t>
      </w:r>
      <w:r w:rsidR="00E9770D">
        <w:rPr>
          <w:rFonts w:ascii="Times New Roman" w:hAnsi="Times New Roman" w:cs="Times New Roman"/>
          <w:sz w:val="24"/>
          <w:szCs w:val="24"/>
        </w:rPr>
        <w:t xml:space="preserve">51 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ВиК оператори. АСП в качеството си на първичен администратор на данни предоставя информация на </w:t>
      </w:r>
      <w:r w:rsidR="00E9770D">
        <w:rPr>
          <w:rFonts w:ascii="Times New Roman" w:hAnsi="Times New Roman" w:cs="Times New Roman"/>
          <w:sz w:val="24"/>
          <w:szCs w:val="24"/>
        </w:rPr>
        <w:t>всеки един от ВиК операторите за лицата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, попадащи в обхвата на групите уязвими потребители. Информацията ще се предоставя периодично </w:t>
      </w:r>
      <w:r w:rsidR="007C61D8">
        <w:rPr>
          <w:rFonts w:ascii="Times New Roman" w:hAnsi="Times New Roman" w:cs="Times New Roman"/>
          <w:sz w:val="24"/>
          <w:szCs w:val="24"/>
        </w:rPr>
        <w:t xml:space="preserve">на всеки 3 месеца </w:t>
      </w:r>
      <w:r w:rsidR="00E9770D">
        <w:rPr>
          <w:rFonts w:ascii="Times New Roman" w:hAnsi="Times New Roman" w:cs="Times New Roman"/>
          <w:sz w:val="24"/>
          <w:szCs w:val="24"/>
        </w:rPr>
        <w:t>на различни информационни носители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. </w:t>
      </w:r>
      <w:r w:rsidR="00E9770D">
        <w:rPr>
          <w:rFonts w:ascii="Times New Roman" w:hAnsi="Times New Roman" w:cs="Times New Roman"/>
          <w:sz w:val="24"/>
          <w:szCs w:val="24"/>
        </w:rPr>
        <w:t>ВиК операторите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 обработва</w:t>
      </w:r>
      <w:r w:rsidR="00E9770D">
        <w:rPr>
          <w:rFonts w:ascii="Times New Roman" w:hAnsi="Times New Roman" w:cs="Times New Roman"/>
          <w:sz w:val="24"/>
          <w:szCs w:val="24"/>
        </w:rPr>
        <w:t>т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 получена</w:t>
      </w:r>
      <w:r w:rsidR="00E9770D">
        <w:rPr>
          <w:rFonts w:ascii="Times New Roman" w:hAnsi="Times New Roman" w:cs="Times New Roman"/>
          <w:sz w:val="24"/>
          <w:szCs w:val="24"/>
        </w:rPr>
        <w:t>та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="00E9770D">
        <w:rPr>
          <w:rFonts w:ascii="Times New Roman" w:hAnsi="Times New Roman" w:cs="Times New Roman"/>
          <w:sz w:val="24"/>
          <w:szCs w:val="24"/>
        </w:rPr>
        <w:t xml:space="preserve">и заявяват необходимите средства пред АСП </w:t>
      </w:r>
      <w:r w:rsidR="00E9770D" w:rsidRPr="00E9770D">
        <w:rPr>
          <w:rFonts w:ascii="Times New Roman" w:hAnsi="Times New Roman" w:cs="Times New Roman"/>
          <w:sz w:val="24"/>
          <w:szCs w:val="24"/>
        </w:rPr>
        <w:t>за извършване на разплащане с операторите. АСП</w:t>
      </w:r>
      <w:r w:rsidR="00E9770D">
        <w:rPr>
          <w:rFonts w:ascii="Times New Roman" w:hAnsi="Times New Roman" w:cs="Times New Roman"/>
          <w:sz w:val="24"/>
          <w:szCs w:val="24"/>
        </w:rPr>
        <w:t xml:space="preserve"> извършва счетоводна обработка и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 </w:t>
      </w:r>
      <w:r w:rsidR="00E9770D">
        <w:rPr>
          <w:rFonts w:ascii="Times New Roman" w:hAnsi="Times New Roman" w:cs="Times New Roman"/>
          <w:sz w:val="24"/>
          <w:szCs w:val="24"/>
        </w:rPr>
        <w:t xml:space="preserve">извършва плащания към ВиК 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операторите. Недостатъците на този вариант са </w:t>
      </w:r>
      <w:r w:rsidR="00E9770D">
        <w:rPr>
          <w:rFonts w:ascii="Times New Roman" w:hAnsi="Times New Roman" w:cs="Times New Roman"/>
          <w:sz w:val="24"/>
          <w:szCs w:val="24"/>
        </w:rPr>
        <w:t xml:space="preserve">значително </w:t>
      </w:r>
      <w:r w:rsidR="00E9770D" w:rsidRPr="00E9770D">
        <w:rPr>
          <w:rFonts w:ascii="Times New Roman" w:hAnsi="Times New Roman" w:cs="Times New Roman"/>
          <w:sz w:val="24"/>
          <w:szCs w:val="24"/>
        </w:rPr>
        <w:t>увеличаване на административните разходи</w:t>
      </w:r>
      <w:r w:rsidR="005F5128">
        <w:rPr>
          <w:rFonts w:ascii="Times New Roman" w:hAnsi="Times New Roman" w:cs="Times New Roman"/>
          <w:sz w:val="24"/>
          <w:szCs w:val="24"/>
        </w:rPr>
        <w:t xml:space="preserve"> (от порядъка на не по-малко от 8 млн. лв. годишно)</w:t>
      </w:r>
      <w:r w:rsidR="00E9770D">
        <w:rPr>
          <w:rFonts w:ascii="Times New Roman" w:hAnsi="Times New Roman" w:cs="Times New Roman"/>
          <w:sz w:val="24"/>
          <w:szCs w:val="24"/>
        </w:rPr>
        <w:t xml:space="preserve">, свързани с допълнително ресурсно осигуряване на АСП (кадри, </w:t>
      </w:r>
      <w:r w:rsidR="005F5128">
        <w:rPr>
          <w:rFonts w:ascii="Times New Roman" w:hAnsi="Times New Roman" w:cs="Times New Roman"/>
          <w:sz w:val="24"/>
          <w:szCs w:val="24"/>
        </w:rPr>
        <w:t xml:space="preserve">специфичен </w:t>
      </w:r>
      <w:r w:rsidR="00E9770D">
        <w:rPr>
          <w:rFonts w:ascii="Times New Roman" w:hAnsi="Times New Roman" w:cs="Times New Roman"/>
          <w:sz w:val="24"/>
          <w:szCs w:val="24"/>
        </w:rPr>
        <w:t>софтуер</w:t>
      </w:r>
      <w:r w:rsidR="005F5128">
        <w:rPr>
          <w:rFonts w:ascii="Times New Roman" w:hAnsi="Times New Roman" w:cs="Times New Roman"/>
          <w:sz w:val="24"/>
          <w:szCs w:val="24"/>
        </w:rPr>
        <w:t xml:space="preserve"> и хардуер, канцеларски материали, такси за обслужване</w:t>
      </w:r>
      <w:r w:rsidR="00E9770D">
        <w:rPr>
          <w:rFonts w:ascii="Times New Roman" w:hAnsi="Times New Roman" w:cs="Times New Roman"/>
          <w:sz w:val="24"/>
          <w:szCs w:val="24"/>
        </w:rPr>
        <w:t xml:space="preserve"> </w:t>
      </w:r>
      <w:r w:rsidR="005F5128">
        <w:rPr>
          <w:rFonts w:ascii="Times New Roman" w:hAnsi="Times New Roman" w:cs="Times New Roman"/>
          <w:sz w:val="24"/>
          <w:szCs w:val="24"/>
        </w:rPr>
        <w:t>и др.)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, </w:t>
      </w:r>
      <w:r w:rsidR="005F5128">
        <w:rPr>
          <w:rFonts w:ascii="Times New Roman" w:hAnsi="Times New Roman" w:cs="Times New Roman"/>
          <w:sz w:val="24"/>
          <w:szCs w:val="24"/>
        </w:rPr>
        <w:t xml:space="preserve">ограничаване възможностите за ефективен контрол по разходване на публичните финансови средства, поради неспецифичната за АСП дейност, </w:t>
      </w:r>
      <w:r w:rsidR="00E9770D" w:rsidRPr="00E9770D">
        <w:rPr>
          <w:rFonts w:ascii="Times New Roman" w:hAnsi="Times New Roman" w:cs="Times New Roman"/>
          <w:sz w:val="24"/>
          <w:szCs w:val="24"/>
        </w:rPr>
        <w:t xml:space="preserve">усложняване и </w:t>
      </w:r>
      <w:r w:rsidR="005F5128">
        <w:rPr>
          <w:rFonts w:ascii="Times New Roman" w:hAnsi="Times New Roman" w:cs="Times New Roman"/>
          <w:sz w:val="24"/>
          <w:szCs w:val="24"/>
        </w:rPr>
        <w:t xml:space="preserve">увеличаване времетраенето на </w:t>
      </w:r>
      <w:r w:rsidR="00E9770D" w:rsidRPr="00E9770D">
        <w:rPr>
          <w:rFonts w:ascii="Times New Roman" w:hAnsi="Times New Roman" w:cs="Times New Roman"/>
          <w:sz w:val="24"/>
          <w:szCs w:val="24"/>
        </w:rPr>
        <w:t>процедурата за достигане на средствата до ВиК операторите.</w:t>
      </w:r>
    </w:p>
    <w:p w:rsidR="00390707" w:rsidRPr="00E9770D" w:rsidRDefault="00390707" w:rsidP="00390707">
      <w:pPr>
        <w:pStyle w:val="ListParagraph"/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72D0C" w:rsidRPr="00F72D0C" w:rsidRDefault="00675336" w:rsidP="00F72D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F72D0C">
        <w:rPr>
          <w:rFonts w:ascii="Times New Roman" w:hAnsi="Times New Roman" w:cs="Times New Roman"/>
          <w:sz w:val="24"/>
          <w:szCs w:val="24"/>
        </w:rPr>
        <w:t>язвими потребители</w:t>
      </w:r>
      <w:r w:rsidR="007E6389">
        <w:rPr>
          <w:rFonts w:ascii="Times New Roman" w:hAnsi="Times New Roman" w:cs="Times New Roman"/>
          <w:sz w:val="24"/>
          <w:szCs w:val="24"/>
        </w:rPr>
        <w:t xml:space="preserve"> </w:t>
      </w:r>
      <w:r w:rsidR="006F71D7">
        <w:rPr>
          <w:rFonts w:ascii="Times New Roman" w:hAnsi="Times New Roman" w:cs="Times New Roman"/>
          <w:sz w:val="24"/>
          <w:szCs w:val="24"/>
        </w:rPr>
        <w:t>и/или ползватели</w:t>
      </w:r>
      <w:r w:rsidR="00F72D0C">
        <w:rPr>
          <w:rFonts w:ascii="Times New Roman" w:hAnsi="Times New Roman" w:cs="Times New Roman"/>
          <w:sz w:val="24"/>
          <w:szCs w:val="24"/>
        </w:rPr>
        <w:t>:</w:t>
      </w:r>
    </w:p>
    <w:p w:rsidR="00F72D0C" w:rsidRPr="00675336" w:rsidRDefault="00675336" w:rsidP="00F72D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F72D0C">
        <w:rPr>
          <w:rFonts w:ascii="Times New Roman" w:hAnsi="Times New Roman" w:cs="Times New Roman"/>
          <w:sz w:val="24"/>
          <w:szCs w:val="24"/>
        </w:rPr>
        <w:t xml:space="preserve">, които са обект на подпомагане с месечни социални помощи </w:t>
      </w:r>
      <w:r w:rsidR="00E81288">
        <w:rPr>
          <w:rFonts w:ascii="Times New Roman" w:hAnsi="Times New Roman" w:cs="Times New Roman"/>
          <w:sz w:val="24"/>
          <w:szCs w:val="24"/>
        </w:rPr>
        <w:t xml:space="preserve">за последен  период </w:t>
      </w:r>
      <w:r w:rsidR="00F72D0C">
        <w:rPr>
          <w:rFonts w:ascii="Times New Roman" w:hAnsi="Times New Roman" w:cs="Times New Roman"/>
          <w:sz w:val="24"/>
          <w:szCs w:val="24"/>
        </w:rPr>
        <w:t>по Закона за социално подпомагане</w:t>
      </w:r>
      <w:r w:rsidR="00E81288">
        <w:rPr>
          <w:rFonts w:ascii="Times New Roman" w:hAnsi="Times New Roman" w:cs="Times New Roman"/>
          <w:sz w:val="24"/>
          <w:szCs w:val="24"/>
        </w:rPr>
        <w:t xml:space="preserve"> – в обхвата на лицата, обект на месечно подпомагане са включени представители на най-уязвимите групи </w:t>
      </w:r>
      <w:r w:rsidR="00E86DB8">
        <w:rPr>
          <w:rFonts w:ascii="Times New Roman" w:hAnsi="Times New Roman" w:cs="Times New Roman"/>
          <w:sz w:val="24"/>
          <w:szCs w:val="24"/>
        </w:rPr>
        <w:t xml:space="preserve">с най-висок риск за невъзможност да поемат сами увеличението на цените на водата. </w:t>
      </w:r>
    </w:p>
    <w:p w:rsidR="00675336" w:rsidRPr="00F72D0C" w:rsidRDefault="00675336" w:rsidP="00F72D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Лица без доходи или с доходи до размера на линията на бедност за страната, с отказани месечни помощи по Закона за социално подпомагане</w:t>
      </w:r>
      <w:r w:rsidR="00E81288">
        <w:rPr>
          <w:rFonts w:ascii="Times New Roman" w:hAnsi="Times New Roman" w:cs="Times New Roman"/>
          <w:sz w:val="24"/>
          <w:szCs w:val="24"/>
        </w:rPr>
        <w:t xml:space="preserve"> за последен период</w:t>
      </w:r>
      <w:r w:rsidR="00E86DB8">
        <w:rPr>
          <w:rFonts w:ascii="Times New Roman" w:hAnsi="Times New Roman" w:cs="Times New Roman"/>
          <w:sz w:val="24"/>
          <w:szCs w:val="24"/>
        </w:rPr>
        <w:t xml:space="preserve"> - </w:t>
      </w:r>
      <w:r w:rsidR="00E86DB8" w:rsidRPr="00E86DB8">
        <w:rPr>
          <w:rFonts w:ascii="Times New Roman" w:hAnsi="Times New Roman" w:cs="Times New Roman"/>
          <w:sz w:val="24"/>
          <w:szCs w:val="24"/>
        </w:rPr>
        <w:t xml:space="preserve">в обхвата на </w:t>
      </w:r>
      <w:r w:rsidR="00E86DB8">
        <w:rPr>
          <w:rFonts w:ascii="Times New Roman" w:hAnsi="Times New Roman" w:cs="Times New Roman"/>
          <w:sz w:val="24"/>
          <w:szCs w:val="24"/>
        </w:rPr>
        <w:t>тази група са включени</w:t>
      </w:r>
      <w:r w:rsidR="00E86DB8" w:rsidRPr="00E86DB8">
        <w:rPr>
          <w:rFonts w:ascii="Times New Roman" w:hAnsi="Times New Roman" w:cs="Times New Roman"/>
          <w:sz w:val="24"/>
          <w:szCs w:val="24"/>
        </w:rPr>
        <w:t xml:space="preserve"> </w:t>
      </w:r>
      <w:r w:rsidR="00E86DB8">
        <w:rPr>
          <w:rFonts w:ascii="Times New Roman" w:hAnsi="Times New Roman" w:cs="Times New Roman"/>
          <w:sz w:val="24"/>
          <w:szCs w:val="24"/>
        </w:rPr>
        <w:t>лица, получили отказ за</w:t>
      </w:r>
      <w:r w:rsidR="00E86DB8" w:rsidRPr="00E86DB8">
        <w:rPr>
          <w:rFonts w:ascii="Times New Roman" w:hAnsi="Times New Roman" w:cs="Times New Roman"/>
          <w:sz w:val="24"/>
          <w:szCs w:val="24"/>
        </w:rPr>
        <w:t xml:space="preserve"> месечно подпомагане</w:t>
      </w:r>
      <w:r w:rsidR="00E86DB8">
        <w:rPr>
          <w:rFonts w:ascii="Times New Roman" w:hAnsi="Times New Roman" w:cs="Times New Roman"/>
          <w:sz w:val="24"/>
          <w:szCs w:val="24"/>
        </w:rPr>
        <w:t xml:space="preserve"> поради непокриване на определените условия и изисквания за подпомагане, но са с </w:t>
      </w:r>
      <w:r w:rsidR="00E86DB8" w:rsidRPr="00E86DB8">
        <w:rPr>
          <w:rFonts w:ascii="Times New Roman" w:hAnsi="Times New Roman" w:cs="Times New Roman"/>
          <w:sz w:val="24"/>
          <w:szCs w:val="24"/>
        </w:rPr>
        <w:t>висок риск за невъзможност да поемат сами увеличението на цените на водата</w:t>
      </w:r>
      <w:r w:rsidR="00E86DB8">
        <w:rPr>
          <w:rFonts w:ascii="Times New Roman" w:hAnsi="Times New Roman" w:cs="Times New Roman"/>
          <w:sz w:val="24"/>
          <w:szCs w:val="24"/>
        </w:rPr>
        <w:t>, поради липсата на доходи или наличието на такива до размера на линията на бедност за страната.</w:t>
      </w:r>
    </w:p>
    <w:p w:rsidR="00F72D0C" w:rsidRPr="00675336" w:rsidRDefault="00675336" w:rsidP="00F72D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F72D0C">
        <w:rPr>
          <w:rFonts w:ascii="Times New Roman" w:hAnsi="Times New Roman" w:cs="Times New Roman"/>
          <w:sz w:val="24"/>
          <w:szCs w:val="24"/>
        </w:rPr>
        <w:t xml:space="preserve">, които са обект на подпомагане с целеви помощи за отопление </w:t>
      </w:r>
      <w:r w:rsidR="00E81288">
        <w:rPr>
          <w:rFonts w:ascii="Times New Roman" w:hAnsi="Times New Roman" w:cs="Times New Roman"/>
          <w:sz w:val="24"/>
          <w:szCs w:val="24"/>
        </w:rPr>
        <w:t xml:space="preserve">за последния отоплителен сезон </w:t>
      </w:r>
      <w:r w:rsidR="00F72D0C">
        <w:rPr>
          <w:rFonts w:ascii="Times New Roman" w:hAnsi="Times New Roman" w:cs="Times New Roman"/>
          <w:sz w:val="24"/>
          <w:szCs w:val="24"/>
        </w:rPr>
        <w:t>по Закона за социално подпомагане</w:t>
      </w:r>
      <w:r w:rsidR="003F5F86">
        <w:rPr>
          <w:rFonts w:ascii="Times New Roman" w:hAnsi="Times New Roman" w:cs="Times New Roman"/>
          <w:sz w:val="24"/>
          <w:szCs w:val="24"/>
        </w:rPr>
        <w:t xml:space="preserve"> – тази група е аналогична на предходната, но е с по-голям обхват поради по-високата граница предвид специфичната цел на помощта</w:t>
      </w:r>
      <w:r w:rsidR="00AE45F9">
        <w:rPr>
          <w:rFonts w:ascii="Times New Roman" w:hAnsi="Times New Roman" w:cs="Times New Roman"/>
          <w:sz w:val="24"/>
          <w:szCs w:val="24"/>
        </w:rPr>
        <w:t>. Макар че тук се включват лица с по-висок доход, той не е достатъчен за поемане на допълнително финансово натоварване в резултат на увеличението на цената на водата</w:t>
      </w:r>
      <w:r w:rsidR="006F2C42">
        <w:rPr>
          <w:rFonts w:ascii="Times New Roman" w:hAnsi="Times New Roman" w:cs="Times New Roman"/>
          <w:sz w:val="24"/>
          <w:szCs w:val="24"/>
        </w:rPr>
        <w:t>;</w:t>
      </w:r>
    </w:p>
    <w:p w:rsidR="00F72D0C" w:rsidRPr="00390707" w:rsidRDefault="00675336" w:rsidP="00E8128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Лица без доходи или с доходи до размера на линията на бедност за страната, с отказани целеви помощи за отопление по Закона за социално подпомагане</w:t>
      </w:r>
      <w:r w:rsidR="00E81288" w:rsidRPr="00E81288">
        <w:rPr>
          <w:rFonts w:ascii="Times New Roman" w:hAnsi="Times New Roman" w:cs="Times New Roman"/>
          <w:sz w:val="24"/>
          <w:szCs w:val="24"/>
        </w:rPr>
        <w:t xml:space="preserve"> за последния отоплителен сезон</w:t>
      </w:r>
      <w:r w:rsidR="00AE45F9">
        <w:rPr>
          <w:rFonts w:ascii="Times New Roman" w:hAnsi="Times New Roman" w:cs="Times New Roman"/>
          <w:sz w:val="24"/>
          <w:szCs w:val="24"/>
        </w:rPr>
        <w:t xml:space="preserve"> – в тази група се включват лица, които са кандидатствали за целева помощ за отопление, но поради несъответствие с нормативно определените условия и изисквания не са били включени в програмата и са също с висок риск</w:t>
      </w:r>
      <w:r w:rsidR="00ED28FA">
        <w:rPr>
          <w:rFonts w:ascii="Times New Roman" w:hAnsi="Times New Roman" w:cs="Times New Roman"/>
          <w:sz w:val="24"/>
          <w:szCs w:val="24"/>
        </w:rPr>
        <w:t xml:space="preserve"> з</w:t>
      </w:r>
      <w:r w:rsidR="00AE45F9" w:rsidRPr="00E86DB8">
        <w:rPr>
          <w:rFonts w:ascii="Times New Roman" w:hAnsi="Times New Roman" w:cs="Times New Roman"/>
          <w:sz w:val="24"/>
          <w:szCs w:val="24"/>
        </w:rPr>
        <w:t>а невъзможност да поемат сами увеличението на цените на водата</w:t>
      </w:r>
      <w:r w:rsidR="00AE45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5F" w:rsidRDefault="00447A5F" w:rsidP="003907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Потребители на ВиК услуги са </w:t>
      </w:r>
      <w:r w:rsidR="00090A7A">
        <w:rPr>
          <w:rFonts w:ascii="Times New Roman" w:hAnsi="Times New Roman" w:cs="Times New Roman"/>
          <w:sz w:val="24"/>
          <w:szCs w:val="24"/>
        </w:rPr>
        <w:t>всички физически лица,</w:t>
      </w:r>
      <w:r>
        <w:rPr>
          <w:rFonts w:ascii="Times New Roman" w:hAnsi="Times New Roman" w:cs="Times New Roman"/>
          <w:sz w:val="24"/>
          <w:szCs w:val="24"/>
        </w:rPr>
        <w:t>отговарящи на условията</w:t>
      </w:r>
      <w:r w:rsidR="00090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разписани в чл. 3 от Н</w:t>
      </w:r>
      <w:r w:rsidRPr="00447A5F">
        <w:rPr>
          <w:rFonts w:ascii="Times New Roman" w:hAnsi="Times New Roman" w:cs="Times New Roman"/>
          <w:sz w:val="24"/>
          <w:szCs w:val="24"/>
        </w:rPr>
        <w:t>аредба № 4 от 14 септември 2004 г. за условията и реда за присъединяване на потребителите и за ползване на водоснабдителните и канализационните системи</w:t>
      </w:r>
      <w:r w:rsidR="00A96074">
        <w:rPr>
          <w:rFonts w:ascii="Times New Roman" w:hAnsi="Times New Roman" w:cs="Times New Roman"/>
          <w:sz w:val="24"/>
          <w:szCs w:val="24"/>
        </w:rPr>
        <w:t>, в съответствие на</w:t>
      </w:r>
      <w:r w:rsidR="006F71D7">
        <w:rPr>
          <w:rFonts w:ascii="Times New Roman" w:hAnsi="Times New Roman" w:cs="Times New Roman"/>
          <w:sz w:val="24"/>
          <w:szCs w:val="24"/>
        </w:rPr>
        <w:t xml:space="preserve"> чл. </w:t>
      </w:r>
      <w:r w:rsidR="00A96074">
        <w:rPr>
          <w:rFonts w:ascii="Times New Roman" w:hAnsi="Times New Roman" w:cs="Times New Roman"/>
          <w:sz w:val="24"/>
          <w:szCs w:val="24"/>
        </w:rPr>
        <w:t>15 от Закона за водите</w:t>
      </w:r>
      <w:r w:rsidR="003C0774">
        <w:rPr>
          <w:rFonts w:ascii="Times New Roman" w:hAnsi="Times New Roman" w:cs="Times New Roman"/>
          <w:sz w:val="24"/>
          <w:szCs w:val="24"/>
        </w:rPr>
        <w:t>.</w:t>
      </w:r>
    </w:p>
    <w:p w:rsidR="00090A7A" w:rsidRPr="00447A5F" w:rsidRDefault="00090A7A" w:rsidP="003907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Ползватели на ВиК услуги са всички физически лица, чиито настоящ адрес е жилището на потребителя на ВиК услуги.</w:t>
      </w:r>
    </w:p>
    <w:p w:rsidR="00A24FD0" w:rsidRPr="00A24FD0" w:rsidRDefault="00F72D0C" w:rsidP="00F72D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Санкции</w:t>
      </w:r>
    </w:p>
    <w:sectPr w:rsidR="00A24FD0" w:rsidRPr="00A2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B7F"/>
    <w:multiLevelType w:val="hybridMultilevel"/>
    <w:tmpl w:val="C8388FA6"/>
    <w:lvl w:ilvl="0" w:tplc="0402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7E30B32"/>
    <w:multiLevelType w:val="hybridMultilevel"/>
    <w:tmpl w:val="4A8C3748"/>
    <w:lvl w:ilvl="0" w:tplc="0402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489C4E86"/>
    <w:multiLevelType w:val="hybridMultilevel"/>
    <w:tmpl w:val="5B6A7AB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90EBE"/>
    <w:multiLevelType w:val="multilevel"/>
    <w:tmpl w:val="73EA7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A764FA5"/>
    <w:multiLevelType w:val="multilevel"/>
    <w:tmpl w:val="DEF8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D7"/>
    <w:rsid w:val="00090A7A"/>
    <w:rsid w:val="000970FE"/>
    <w:rsid w:val="000C63D4"/>
    <w:rsid w:val="0011461F"/>
    <w:rsid w:val="0025095D"/>
    <w:rsid w:val="00262B88"/>
    <w:rsid w:val="002C2AA6"/>
    <w:rsid w:val="002E3FEA"/>
    <w:rsid w:val="00302EE1"/>
    <w:rsid w:val="00390707"/>
    <w:rsid w:val="00390BF1"/>
    <w:rsid w:val="003C0774"/>
    <w:rsid w:val="003F5F86"/>
    <w:rsid w:val="00400390"/>
    <w:rsid w:val="00405A5F"/>
    <w:rsid w:val="00445F27"/>
    <w:rsid w:val="00447A5F"/>
    <w:rsid w:val="00483750"/>
    <w:rsid w:val="004C4245"/>
    <w:rsid w:val="00521EFA"/>
    <w:rsid w:val="00535E9B"/>
    <w:rsid w:val="00581393"/>
    <w:rsid w:val="005F5128"/>
    <w:rsid w:val="00630989"/>
    <w:rsid w:val="006626A0"/>
    <w:rsid w:val="00675336"/>
    <w:rsid w:val="006C1515"/>
    <w:rsid w:val="006C36A2"/>
    <w:rsid w:val="006C720A"/>
    <w:rsid w:val="006F2C42"/>
    <w:rsid w:val="006F71D7"/>
    <w:rsid w:val="00723239"/>
    <w:rsid w:val="007368DB"/>
    <w:rsid w:val="00773938"/>
    <w:rsid w:val="007B4460"/>
    <w:rsid w:val="007C61D8"/>
    <w:rsid w:val="007E6389"/>
    <w:rsid w:val="008241BB"/>
    <w:rsid w:val="00832ABB"/>
    <w:rsid w:val="00867B97"/>
    <w:rsid w:val="008B291A"/>
    <w:rsid w:val="008C0BF2"/>
    <w:rsid w:val="008F7FB9"/>
    <w:rsid w:val="00954681"/>
    <w:rsid w:val="00981379"/>
    <w:rsid w:val="009C5013"/>
    <w:rsid w:val="009D00A9"/>
    <w:rsid w:val="00A24FD0"/>
    <w:rsid w:val="00A94A8A"/>
    <w:rsid w:val="00A96074"/>
    <w:rsid w:val="00AE45F9"/>
    <w:rsid w:val="00B6375C"/>
    <w:rsid w:val="00C00D31"/>
    <w:rsid w:val="00C3381E"/>
    <w:rsid w:val="00C808B2"/>
    <w:rsid w:val="00CB7E70"/>
    <w:rsid w:val="00DB3080"/>
    <w:rsid w:val="00DD1FD7"/>
    <w:rsid w:val="00DF672F"/>
    <w:rsid w:val="00E05C70"/>
    <w:rsid w:val="00E20D7E"/>
    <w:rsid w:val="00E37473"/>
    <w:rsid w:val="00E77F7A"/>
    <w:rsid w:val="00E81288"/>
    <w:rsid w:val="00E86DB8"/>
    <w:rsid w:val="00E9770D"/>
    <w:rsid w:val="00ED28FA"/>
    <w:rsid w:val="00F71C97"/>
    <w:rsid w:val="00F72D0C"/>
    <w:rsid w:val="00F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8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7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8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7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44C0-B73A-4858-BCD7-DD827A13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 Dimitrov</dc:creator>
  <cp:lastModifiedBy>Malina Kroumova</cp:lastModifiedBy>
  <cp:revision>3</cp:revision>
  <cp:lastPrinted>2018-01-19T10:30:00Z</cp:lastPrinted>
  <dcterms:created xsi:type="dcterms:W3CDTF">2018-01-24T13:35:00Z</dcterms:created>
  <dcterms:modified xsi:type="dcterms:W3CDTF">2018-01-25T16:45:00Z</dcterms:modified>
</cp:coreProperties>
</file>